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35" w:rsidRDefault="00BE1335">
      <w:pPr>
        <w:spacing w:line="365" w:lineRule="exact"/>
        <w:rPr>
          <w:sz w:val="24"/>
          <w:szCs w:val="24"/>
        </w:rPr>
      </w:pPr>
    </w:p>
    <w:p w:rsidR="00BE1335" w:rsidRPr="00A0568A" w:rsidRDefault="00A0568A" w:rsidP="00A0568A">
      <w:pPr>
        <w:ind w:left="7"/>
        <w:jc w:val="center"/>
      </w:pPr>
      <w:r w:rsidRPr="00A0568A">
        <w:rPr>
          <w:rFonts w:eastAsia="Times New Roman"/>
          <w:b/>
          <w:bCs/>
        </w:rPr>
        <w:t>Муниципальное казенное дошкольное о</w:t>
      </w:r>
      <w:r w:rsidR="00D37602">
        <w:rPr>
          <w:rFonts w:eastAsia="Times New Roman"/>
          <w:b/>
          <w:bCs/>
        </w:rPr>
        <w:t>бразовательное учреждение «</w:t>
      </w:r>
      <w:proofErr w:type="spellStart"/>
      <w:r w:rsidR="00D37602">
        <w:rPr>
          <w:rFonts w:eastAsia="Times New Roman"/>
          <w:b/>
          <w:bCs/>
        </w:rPr>
        <w:t>Куркент</w:t>
      </w:r>
      <w:r w:rsidRPr="00A0568A">
        <w:rPr>
          <w:rFonts w:eastAsia="Times New Roman"/>
          <w:b/>
          <w:bCs/>
        </w:rPr>
        <w:t>ский</w:t>
      </w:r>
      <w:proofErr w:type="spellEnd"/>
      <w:r w:rsidRPr="00A0568A">
        <w:rPr>
          <w:rFonts w:eastAsia="Times New Roman"/>
          <w:b/>
          <w:bCs/>
        </w:rPr>
        <w:t xml:space="preserve"> детский сад» </w:t>
      </w:r>
    </w:p>
    <w:p w:rsidR="00A0568A" w:rsidRPr="00A0568A" w:rsidRDefault="00A0568A" w:rsidP="00A0568A">
      <w:pPr>
        <w:jc w:val="center"/>
        <w:rPr>
          <w:b/>
        </w:rPr>
      </w:pPr>
      <w:r w:rsidRPr="00C051BF">
        <w:rPr>
          <w:b/>
        </w:rPr>
        <w:t>О</w:t>
      </w:r>
      <w:r w:rsidR="00D37602">
        <w:rPr>
          <w:b/>
        </w:rPr>
        <w:t xml:space="preserve">КПО </w:t>
      </w:r>
      <w:proofErr w:type="gramStart"/>
      <w:r w:rsidR="00D37602">
        <w:rPr>
          <w:b/>
        </w:rPr>
        <w:t>70487073  ОГРН</w:t>
      </w:r>
      <w:proofErr w:type="gramEnd"/>
      <w:r w:rsidR="00D37602">
        <w:rPr>
          <w:b/>
        </w:rPr>
        <w:t xml:space="preserve"> 1020501587743</w:t>
      </w:r>
      <w:r w:rsidRPr="005C33A0">
        <w:rPr>
          <w:b/>
          <w:bCs/>
          <w:sz w:val="24"/>
          <w:szCs w:val="24"/>
        </w:rPr>
        <w:t>ИНН</w:t>
      </w:r>
      <w:r>
        <w:rPr>
          <w:b/>
          <w:bCs/>
          <w:sz w:val="24"/>
          <w:szCs w:val="24"/>
        </w:rPr>
        <w:t>/КПП</w:t>
      </w:r>
      <w:r w:rsidR="00D37602">
        <w:rPr>
          <w:b/>
          <w:bCs/>
          <w:sz w:val="24"/>
          <w:szCs w:val="24"/>
        </w:rPr>
        <w:t xml:space="preserve"> 0529007046</w:t>
      </w:r>
      <w:r>
        <w:rPr>
          <w:b/>
          <w:bCs/>
          <w:sz w:val="24"/>
          <w:szCs w:val="24"/>
        </w:rPr>
        <w:t>/052901001</w:t>
      </w:r>
    </w:p>
    <w:p w:rsidR="00A0568A" w:rsidRPr="005C33A0" w:rsidRDefault="00D37602" w:rsidP="00A0568A">
      <w:pPr>
        <w:tabs>
          <w:tab w:val="center" w:pos="8135"/>
          <w:tab w:val="left" w:pos="1290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368768</w:t>
      </w:r>
      <w:r w:rsidR="00A0568A" w:rsidRPr="005C33A0">
        <w:rPr>
          <w:b/>
          <w:bCs/>
          <w:sz w:val="24"/>
          <w:szCs w:val="24"/>
        </w:rPr>
        <w:t>, Республика Дагестан, Суле</w:t>
      </w:r>
      <w:r>
        <w:rPr>
          <w:b/>
          <w:bCs/>
          <w:sz w:val="24"/>
          <w:szCs w:val="24"/>
        </w:rPr>
        <w:t>йман-</w:t>
      </w:r>
      <w:proofErr w:type="spellStart"/>
      <w:r>
        <w:rPr>
          <w:b/>
          <w:bCs/>
          <w:sz w:val="24"/>
          <w:szCs w:val="24"/>
        </w:rPr>
        <w:t>Стальский</w:t>
      </w:r>
      <w:proofErr w:type="spellEnd"/>
      <w:r>
        <w:rPr>
          <w:b/>
          <w:bCs/>
          <w:sz w:val="24"/>
          <w:szCs w:val="24"/>
        </w:rPr>
        <w:t xml:space="preserve"> район, село </w:t>
      </w:r>
      <w:proofErr w:type="spellStart"/>
      <w:r>
        <w:rPr>
          <w:b/>
          <w:bCs/>
          <w:sz w:val="24"/>
          <w:szCs w:val="24"/>
        </w:rPr>
        <w:t>Куркент</w:t>
      </w:r>
      <w:proofErr w:type="spellEnd"/>
      <w:r>
        <w:rPr>
          <w:b/>
          <w:bCs/>
          <w:sz w:val="24"/>
          <w:szCs w:val="24"/>
        </w:rPr>
        <w:t>. ул.Гагарина,6а</w:t>
      </w:r>
    </w:p>
    <w:p w:rsidR="00A0568A" w:rsidRPr="00A0568A" w:rsidRDefault="00A0568A" w:rsidP="00A0568A">
      <w:pPr>
        <w:tabs>
          <w:tab w:val="center" w:pos="8135"/>
          <w:tab w:val="left" w:pos="12900"/>
        </w:tabs>
        <w:jc w:val="center"/>
        <w:rPr>
          <w:b/>
          <w:bCs/>
          <w:sz w:val="24"/>
          <w:szCs w:val="24"/>
        </w:rPr>
      </w:pPr>
    </w:p>
    <w:p w:rsidR="00BE1335" w:rsidRPr="00A0568A" w:rsidRDefault="00BE1335" w:rsidP="00A0568A">
      <w:pPr>
        <w:ind w:left="7"/>
        <w:rPr>
          <w:sz w:val="20"/>
          <w:szCs w:val="20"/>
        </w:rPr>
        <w:sectPr w:rsidR="00BE1335" w:rsidRPr="00A0568A">
          <w:pgSz w:w="11900" w:h="16838"/>
          <w:pgMar w:top="971" w:right="846" w:bottom="419" w:left="1133" w:header="0" w:footer="0" w:gutter="0"/>
          <w:cols w:space="720" w:equalWidth="0">
            <w:col w:w="9927"/>
          </w:cols>
        </w:sect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352" w:lineRule="exact"/>
        <w:rPr>
          <w:sz w:val="24"/>
          <w:szCs w:val="24"/>
        </w:rPr>
      </w:pPr>
    </w:p>
    <w:p w:rsidR="00BE1335" w:rsidRDefault="00A0568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Принято:</w:t>
      </w:r>
    </w:p>
    <w:p w:rsidR="00BE1335" w:rsidRDefault="00BE1335">
      <w:pPr>
        <w:spacing w:line="12" w:lineRule="exact"/>
        <w:rPr>
          <w:sz w:val="24"/>
          <w:szCs w:val="24"/>
        </w:rPr>
      </w:pPr>
    </w:p>
    <w:p w:rsidR="00BE1335" w:rsidRDefault="00A0568A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 педагогическом совете № _</w:t>
      </w:r>
      <w:r w:rsidR="007F750F">
        <w:rPr>
          <w:rFonts w:eastAsia="Times New Roman"/>
          <w:sz w:val="23"/>
          <w:szCs w:val="23"/>
        </w:rPr>
        <w:t>1</w:t>
      </w:r>
    </w:p>
    <w:p w:rsidR="00BE1335" w:rsidRDefault="00A0568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</w:t>
      </w:r>
      <w:r w:rsidR="00E23991">
        <w:rPr>
          <w:rFonts w:eastAsia="Times New Roman"/>
          <w:sz w:val="24"/>
          <w:szCs w:val="24"/>
        </w:rPr>
        <w:t>31</w:t>
      </w:r>
      <w:r>
        <w:rPr>
          <w:rFonts w:eastAsia="Times New Roman"/>
          <w:sz w:val="24"/>
          <w:szCs w:val="24"/>
        </w:rPr>
        <w:t>» _</w:t>
      </w:r>
      <w:r w:rsidR="007F750F">
        <w:rPr>
          <w:rFonts w:eastAsia="Times New Roman"/>
          <w:sz w:val="24"/>
          <w:szCs w:val="24"/>
        </w:rPr>
        <w:t>августа</w:t>
      </w:r>
      <w:r>
        <w:rPr>
          <w:rFonts w:eastAsia="Times New Roman"/>
          <w:sz w:val="24"/>
          <w:szCs w:val="24"/>
        </w:rPr>
        <w:t>__ 2023г.</w:t>
      </w:r>
    </w:p>
    <w:p w:rsidR="00BE1335" w:rsidRDefault="00A0568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332" w:lineRule="exact"/>
        <w:rPr>
          <w:sz w:val="24"/>
          <w:szCs w:val="24"/>
        </w:rPr>
      </w:pPr>
    </w:p>
    <w:p w:rsidR="00BE1335" w:rsidRDefault="00A056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Утверждаю:</w:t>
      </w:r>
    </w:p>
    <w:p w:rsidR="00BE1335" w:rsidRDefault="00BE1335">
      <w:pPr>
        <w:spacing w:line="1" w:lineRule="exact"/>
        <w:rPr>
          <w:sz w:val="24"/>
          <w:szCs w:val="24"/>
        </w:rPr>
      </w:pPr>
    </w:p>
    <w:p w:rsidR="00BE1335" w:rsidRDefault="00A056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Заведующий МКДОУ </w:t>
      </w:r>
      <w:r w:rsidR="00D37602">
        <w:rPr>
          <w:rFonts w:eastAsia="Times New Roman"/>
          <w:sz w:val="24"/>
          <w:szCs w:val="24"/>
        </w:rPr>
        <w:t>«</w:t>
      </w:r>
      <w:proofErr w:type="spellStart"/>
      <w:r w:rsidR="00D37602">
        <w:rPr>
          <w:rFonts w:eastAsia="Times New Roman"/>
          <w:sz w:val="24"/>
          <w:szCs w:val="24"/>
        </w:rPr>
        <w:t>Куркент</w:t>
      </w:r>
      <w:r w:rsidR="00AB6ED5">
        <w:rPr>
          <w:rFonts w:eastAsia="Times New Roman"/>
          <w:sz w:val="24"/>
          <w:szCs w:val="24"/>
        </w:rPr>
        <w:t>ский</w:t>
      </w:r>
      <w:proofErr w:type="spellEnd"/>
      <w:r w:rsidR="00AB6ED5">
        <w:rPr>
          <w:rFonts w:eastAsia="Times New Roman"/>
          <w:sz w:val="24"/>
          <w:szCs w:val="24"/>
        </w:rPr>
        <w:t xml:space="preserve"> детский сад»:</w:t>
      </w:r>
    </w:p>
    <w:p w:rsidR="00BE1335" w:rsidRDefault="00D3760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  <w:proofErr w:type="spellStart"/>
      <w:r>
        <w:rPr>
          <w:rFonts w:eastAsia="Times New Roman"/>
          <w:sz w:val="24"/>
          <w:szCs w:val="24"/>
        </w:rPr>
        <w:t>А.Н.Кача</w:t>
      </w:r>
      <w:r w:rsidR="00A0568A">
        <w:rPr>
          <w:rFonts w:eastAsia="Times New Roman"/>
          <w:sz w:val="24"/>
          <w:szCs w:val="24"/>
        </w:rPr>
        <w:t>ева</w:t>
      </w:r>
      <w:proofErr w:type="spellEnd"/>
    </w:p>
    <w:p w:rsidR="00BE1335" w:rsidRDefault="00A056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Приказ № </w:t>
      </w:r>
      <w:r w:rsidR="00E23991">
        <w:rPr>
          <w:rFonts w:eastAsia="Times New Roman"/>
          <w:sz w:val="24"/>
          <w:szCs w:val="24"/>
        </w:rPr>
        <w:t>15</w:t>
      </w:r>
    </w:p>
    <w:p w:rsidR="00BE1335" w:rsidRDefault="00A056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</w:t>
      </w:r>
      <w:r w:rsidR="00E23991">
        <w:rPr>
          <w:rFonts w:eastAsia="Times New Roman"/>
          <w:sz w:val="24"/>
          <w:szCs w:val="24"/>
        </w:rPr>
        <w:t>31</w:t>
      </w:r>
      <w:r>
        <w:rPr>
          <w:rFonts w:eastAsia="Times New Roman"/>
          <w:sz w:val="24"/>
          <w:szCs w:val="24"/>
        </w:rPr>
        <w:t>» _</w:t>
      </w:r>
      <w:r w:rsidR="007F750F">
        <w:rPr>
          <w:rFonts w:eastAsia="Times New Roman"/>
          <w:sz w:val="24"/>
          <w:szCs w:val="24"/>
        </w:rPr>
        <w:t xml:space="preserve">августа </w:t>
      </w:r>
      <w:r>
        <w:rPr>
          <w:rFonts w:eastAsia="Times New Roman"/>
          <w:sz w:val="24"/>
          <w:szCs w:val="24"/>
        </w:rPr>
        <w:t>2023г.</w:t>
      </w: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ectPr w:rsidR="00BE1335">
          <w:type w:val="continuous"/>
          <w:pgSz w:w="11900" w:h="16838"/>
          <w:pgMar w:top="971" w:right="846" w:bottom="419" w:left="1133" w:header="0" w:footer="0" w:gutter="0"/>
          <w:cols w:num="2" w:space="720" w:equalWidth="0">
            <w:col w:w="5207" w:space="720"/>
            <w:col w:w="4000"/>
          </w:cols>
        </w:sectPr>
      </w:pPr>
    </w:p>
    <w:p w:rsidR="00BE1335" w:rsidRDefault="00BE1335">
      <w:pPr>
        <w:spacing w:line="76" w:lineRule="exact"/>
        <w:rPr>
          <w:sz w:val="24"/>
          <w:szCs w:val="24"/>
        </w:rPr>
      </w:pPr>
    </w:p>
    <w:p w:rsidR="00BE1335" w:rsidRDefault="00A0568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Согласовано:</w:t>
      </w:r>
    </w:p>
    <w:p w:rsidR="00BE1335" w:rsidRDefault="00BE1335">
      <w:pPr>
        <w:spacing w:line="12" w:lineRule="exact"/>
        <w:rPr>
          <w:sz w:val="24"/>
          <w:szCs w:val="24"/>
        </w:rPr>
      </w:pPr>
    </w:p>
    <w:p w:rsidR="00BE1335" w:rsidRDefault="00A0568A">
      <w:pPr>
        <w:numPr>
          <w:ilvl w:val="0"/>
          <w:numId w:val="1"/>
        </w:numPr>
        <w:tabs>
          <w:tab w:val="left" w:pos="172"/>
        </w:tabs>
        <w:ind w:left="7" w:right="55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</w:t>
      </w:r>
      <w:r w:rsidR="00D37602">
        <w:rPr>
          <w:rFonts w:eastAsia="Times New Roman"/>
          <w:sz w:val="24"/>
          <w:szCs w:val="24"/>
        </w:rPr>
        <w:t>ительским комитетом МКДОУ «</w:t>
      </w:r>
      <w:proofErr w:type="spellStart"/>
      <w:r w:rsidR="00D37602">
        <w:rPr>
          <w:rFonts w:eastAsia="Times New Roman"/>
          <w:sz w:val="24"/>
          <w:szCs w:val="24"/>
        </w:rPr>
        <w:t>Куркент</w:t>
      </w:r>
      <w:r>
        <w:rPr>
          <w:rFonts w:eastAsia="Times New Roman"/>
          <w:sz w:val="24"/>
          <w:szCs w:val="24"/>
        </w:rPr>
        <w:t>ский</w:t>
      </w:r>
      <w:proofErr w:type="spellEnd"/>
      <w:r>
        <w:rPr>
          <w:rFonts w:eastAsia="Times New Roman"/>
          <w:sz w:val="24"/>
          <w:szCs w:val="24"/>
        </w:rPr>
        <w:t xml:space="preserve"> детский </w:t>
      </w:r>
      <w:proofErr w:type="gramStart"/>
      <w:r>
        <w:rPr>
          <w:rFonts w:eastAsia="Times New Roman"/>
          <w:sz w:val="24"/>
          <w:szCs w:val="24"/>
        </w:rPr>
        <w:t>сад»  протокол</w:t>
      </w:r>
      <w:proofErr w:type="gramEnd"/>
      <w:r>
        <w:rPr>
          <w:rFonts w:eastAsia="Times New Roman"/>
          <w:sz w:val="24"/>
          <w:szCs w:val="24"/>
        </w:rPr>
        <w:t xml:space="preserve"> №   </w:t>
      </w:r>
      <w:r w:rsidR="007F750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r w:rsidR="00E23991">
        <w:rPr>
          <w:rFonts w:eastAsia="Times New Roman"/>
          <w:sz w:val="24"/>
          <w:szCs w:val="24"/>
        </w:rPr>
        <w:t>от  «31</w:t>
      </w:r>
      <w:r>
        <w:rPr>
          <w:rFonts w:eastAsia="Times New Roman"/>
          <w:sz w:val="24"/>
          <w:szCs w:val="24"/>
        </w:rPr>
        <w:t>_» _</w:t>
      </w:r>
      <w:r w:rsidR="007F750F">
        <w:rPr>
          <w:rFonts w:eastAsia="Times New Roman"/>
          <w:sz w:val="24"/>
          <w:szCs w:val="24"/>
        </w:rPr>
        <w:t>августа</w:t>
      </w:r>
      <w:r>
        <w:rPr>
          <w:rFonts w:eastAsia="Times New Roman"/>
          <w:sz w:val="24"/>
          <w:szCs w:val="24"/>
        </w:rPr>
        <w:t xml:space="preserve"> 2023г.</w:t>
      </w: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2" w:lineRule="exact"/>
        <w:rPr>
          <w:sz w:val="24"/>
          <w:szCs w:val="24"/>
        </w:rPr>
      </w:pPr>
    </w:p>
    <w:p w:rsidR="00BE1335" w:rsidRDefault="00A0568A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ОБРАЗОВАТЕЛЬНАЯ ПРОГРАММА</w:t>
      </w:r>
    </w:p>
    <w:p w:rsidR="00BE1335" w:rsidRDefault="00A0568A">
      <w:pPr>
        <w:spacing w:line="239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ДОШКОЛЬНОГО ОБРАЗОВАНИЯ</w:t>
      </w:r>
    </w:p>
    <w:p w:rsidR="00BE1335" w:rsidRDefault="00BE1335">
      <w:pPr>
        <w:spacing w:line="14" w:lineRule="exact"/>
        <w:rPr>
          <w:sz w:val="24"/>
          <w:szCs w:val="24"/>
        </w:rPr>
      </w:pPr>
    </w:p>
    <w:p w:rsidR="00BE1335" w:rsidRDefault="007F750F" w:rsidP="00A0568A">
      <w:pPr>
        <w:spacing w:line="237" w:lineRule="auto"/>
        <w:ind w:left="11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A0568A">
        <w:rPr>
          <w:rFonts w:eastAsia="Times New Roman"/>
          <w:b/>
          <w:bCs/>
          <w:sz w:val="28"/>
          <w:szCs w:val="28"/>
        </w:rPr>
        <w:t>униципального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A0568A">
        <w:rPr>
          <w:rFonts w:eastAsia="Times New Roman"/>
          <w:b/>
          <w:bCs/>
          <w:sz w:val="28"/>
          <w:szCs w:val="28"/>
        </w:rPr>
        <w:t>казенного дошкольного об</w:t>
      </w:r>
      <w:r w:rsidR="00D37602">
        <w:rPr>
          <w:rFonts w:eastAsia="Times New Roman"/>
          <w:b/>
          <w:bCs/>
          <w:sz w:val="28"/>
          <w:szCs w:val="28"/>
        </w:rPr>
        <w:t>разовательного учреждения «</w:t>
      </w:r>
      <w:proofErr w:type="spellStart"/>
      <w:r w:rsidR="00D37602">
        <w:rPr>
          <w:rFonts w:eastAsia="Times New Roman"/>
          <w:b/>
          <w:bCs/>
          <w:sz w:val="28"/>
          <w:szCs w:val="28"/>
        </w:rPr>
        <w:t>Куркент</w:t>
      </w:r>
      <w:r w:rsidR="00A0568A">
        <w:rPr>
          <w:rFonts w:eastAsia="Times New Roman"/>
          <w:b/>
          <w:bCs/>
          <w:sz w:val="28"/>
          <w:szCs w:val="28"/>
        </w:rPr>
        <w:t>ский</w:t>
      </w:r>
      <w:proofErr w:type="spellEnd"/>
      <w:r w:rsidR="00A0568A">
        <w:rPr>
          <w:rFonts w:eastAsia="Times New Roman"/>
          <w:b/>
          <w:bCs/>
          <w:sz w:val="28"/>
          <w:szCs w:val="28"/>
        </w:rPr>
        <w:t xml:space="preserve"> детский сад»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A0568A">
        <w:rPr>
          <w:rFonts w:eastAsia="Times New Roman"/>
          <w:b/>
          <w:bCs/>
          <w:sz w:val="28"/>
          <w:szCs w:val="28"/>
        </w:rPr>
        <w:t xml:space="preserve">общеразвивающего </w:t>
      </w:r>
      <w:r w:rsidR="00AB6ED5">
        <w:rPr>
          <w:rFonts w:eastAsia="Times New Roman"/>
          <w:b/>
          <w:bCs/>
          <w:sz w:val="28"/>
          <w:szCs w:val="28"/>
        </w:rPr>
        <w:t>вида</w:t>
      </w:r>
    </w:p>
    <w:p w:rsidR="00AB6ED5" w:rsidRDefault="00AB6ED5" w:rsidP="00A0568A">
      <w:pPr>
        <w:spacing w:line="237" w:lineRule="auto"/>
        <w:ind w:left="1160"/>
        <w:jc w:val="center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00" w:lineRule="exact"/>
        <w:rPr>
          <w:sz w:val="24"/>
          <w:szCs w:val="24"/>
        </w:rPr>
      </w:pPr>
    </w:p>
    <w:p w:rsidR="00BE1335" w:rsidRDefault="00BE1335">
      <w:pPr>
        <w:spacing w:line="288" w:lineRule="exact"/>
        <w:rPr>
          <w:sz w:val="24"/>
          <w:szCs w:val="24"/>
        </w:rPr>
      </w:pPr>
    </w:p>
    <w:p w:rsidR="00A0568A" w:rsidRDefault="00A0568A" w:rsidP="00A0568A">
      <w:pPr>
        <w:tabs>
          <w:tab w:val="left" w:pos="4327"/>
        </w:tabs>
        <w:jc w:val="center"/>
        <w:rPr>
          <w:rFonts w:eastAsia="Times New Roman"/>
          <w:b/>
          <w:bCs/>
          <w:sz w:val="28"/>
          <w:szCs w:val="28"/>
        </w:rPr>
      </w:pPr>
    </w:p>
    <w:p w:rsidR="00A0568A" w:rsidRDefault="00A0568A" w:rsidP="00A0568A">
      <w:pPr>
        <w:tabs>
          <w:tab w:val="left" w:pos="4327"/>
        </w:tabs>
        <w:jc w:val="center"/>
        <w:rPr>
          <w:rFonts w:eastAsia="Times New Roman"/>
          <w:b/>
          <w:bCs/>
          <w:sz w:val="28"/>
          <w:szCs w:val="28"/>
        </w:rPr>
      </w:pPr>
    </w:p>
    <w:p w:rsidR="00A0568A" w:rsidRDefault="00A0568A" w:rsidP="00A0568A">
      <w:pPr>
        <w:tabs>
          <w:tab w:val="left" w:pos="4327"/>
        </w:tabs>
        <w:jc w:val="center"/>
        <w:rPr>
          <w:rFonts w:eastAsia="Times New Roman"/>
          <w:b/>
          <w:bCs/>
          <w:sz w:val="28"/>
          <w:szCs w:val="28"/>
        </w:rPr>
      </w:pPr>
    </w:p>
    <w:p w:rsidR="00A0568A" w:rsidRDefault="00A0568A" w:rsidP="00A0568A">
      <w:pPr>
        <w:tabs>
          <w:tab w:val="left" w:pos="4327"/>
        </w:tabs>
        <w:jc w:val="center"/>
        <w:rPr>
          <w:rFonts w:eastAsia="Times New Roman"/>
          <w:b/>
          <w:bCs/>
          <w:sz w:val="28"/>
          <w:szCs w:val="28"/>
        </w:rPr>
      </w:pPr>
    </w:p>
    <w:p w:rsidR="007F750F" w:rsidRDefault="007F750F" w:rsidP="00A0568A">
      <w:pPr>
        <w:tabs>
          <w:tab w:val="left" w:pos="4327"/>
        </w:tabs>
        <w:jc w:val="center"/>
        <w:rPr>
          <w:rFonts w:eastAsia="Times New Roman"/>
          <w:b/>
          <w:bCs/>
          <w:sz w:val="28"/>
          <w:szCs w:val="28"/>
        </w:rPr>
      </w:pPr>
    </w:p>
    <w:p w:rsidR="007F750F" w:rsidRDefault="007F750F" w:rsidP="00A0568A">
      <w:pPr>
        <w:tabs>
          <w:tab w:val="left" w:pos="4327"/>
        </w:tabs>
        <w:jc w:val="center"/>
        <w:rPr>
          <w:rFonts w:eastAsia="Times New Roman"/>
          <w:b/>
          <w:bCs/>
          <w:sz w:val="28"/>
          <w:szCs w:val="28"/>
        </w:rPr>
      </w:pPr>
    </w:p>
    <w:p w:rsidR="007F750F" w:rsidRDefault="007F750F" w:rsidP="00A0568A">
      <w:pPr>
        <w:tabs>
          <w:tab w:val="left" w:pos="4327"/>
        </w:tabs>
        <w:jc w:val="center"/>
        <w:rPr>
          <w:rFonts w:eastAsia="Times New Roman"/>
          <w:b/>
          <w:bCs/>
          <w:sz w:val="28"/>
          <w:szCs w:val="28"/>
        </w:rPr>
      </w:pPr>
    </w:p>
    <w:p w:rsidR="00BE1335" w:rsidRPr="007F750F" w:rsidRDefault="007F750F" w:rsidP="007F750F">
      <w:pPr>
        <w:tabs>
          <w:tab w:val="left" w:pos="4327"/>
        </w:tabs>
        <w:jc w:val="center"/>
        <w:rPr>
          <w:rFonts w:eastAsia="Times New Roman"/>
          <w:bCs/>
          <w:sz w:val="24"/>
          <w:szCs w:val="24"/>
        </w:rPr>
      </w:pPr>
      <w:proofErr w:type="spellStart"/>
      <w:r w:rsidRPr="007F750F">
        <w:rPr>
          <w:rFonts w:eastAsia="Times New Roman"/>
          <w:bCs/>
          <w:sz w:val="24"/>
          <w:szCs w:val="24"/>
        </w:rPr>
        <w:t>с</w:t>
      </w:r>
      <w:r w:rsidR="00D37602">
        <w:rPr>
          <w:rFonts w:eastAsia="Times New Roman"/>
          <w:bCs/>
          <w:sz w:val="24"/>
          <w:szCs w:val="24"/>
        </w:rPr>
        <w:t>.Куркент</w:t>
      </w:r>
      <w:proofErr w:type="spellEnd"/>
      <w:r>
        <w:rPr>
          <w:rFonts w:eastAsia="Times New Roman"/>
          <w:bCs/>
          <w:sz w:val="24"/>
          <w:szCs w:val="24"/>
        </w:rPr>
        <w:t>- 2023г</w:t>
      </w:r>
    </w:p>
    <w:p w:rsidR="00BE1335" w:rsidRDefault="00BE1335">
      <w:pPr>
        <w:spacing w:line="121" w:lineRule="exact"/>
        <w:rPr>
          <w:sz w:val="24"/>
          <w:szCs w:val="24"/>
        </w:rPr>
      </w:pPr>
    </w:p>
    <w:p w:rsidR="00BE1335" w:rsidRDefault="00A0568A">
      <w:pPr>
        <w:ind w:right="1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BE1335" w:rsidRDefault="00BE1335">
      <w:pPr>
        <w:sectPr w:rsidR="00BE1335">
          <w:type w:val="continuous"/>
          <w:pgSz w:w="11900" w:h="16838"/>
          <w:pgMar w:top="971" w:right="846" w:bottom="419" w:left="1133" w:header="0" w:footer="0" w:gutter="0"/>
          <w:cols w:space="720" w:equalWidth="0">
            <w:col w:w="9927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7580"/>
        <w:gridCol w:w="1240"/>
      </w:tblGrid>
      <w:tr w:rsidR="00BE1335">
        <w:trPr>
          <w:trHeight w:val="276"/>
        </w:trPr>
        <w:tc>
          <w:tcPr>
            <w:tcW w:w="94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80" w:type="dxa"/>
            <w:vAlign w:val="bottom"/>
          </w:tcPr>
          <w:p w:rsidR="00BE1335" w:rsidRDefault="00A0568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BE1335">
        <w:trPr>
          <w:trHeight w:val="46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63"/>
        </w:trPr>
        <w:tc>
          <w:tcPr>
            <w:tcW w:w="940" w:type="dxa"/>
            <w:vAlign w:val="bottom"/>
          </w:tcPr>
          <w:p w:rsidR="00BE1335" w:rsidRDefault="00A0568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0" w:type="dxa"/>
            <w:vAlign w:val="bottom"/>
          </w:tcPr>
          <w:p w:rsidR="00BE1335" w:rsidRDefault="00A0568A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240" w:type="dxa"/>
            <w:vAlign w:val="bottom"/>
          </w:tcPr>
          <w:p w:rsidR="00BE1335" w:rsidRDefault="00BE1335"/>
        </w:tc>
      </w:tr>
      <w:tr w:rsidR="00BE1335">
        <w:trPr>
          <w:trHeight w:val="44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</w:tr>
      <w:tr w:rsidR="00BE1335">
        <w:trPr>
          <w:trHeight w:val="258"/>
        </w:trPr>
        <w:tc>
          <w:tcPr>
            <w:tcW w:w="94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7580" w:type="dxa"/>
            <w:vAlign w:val="bottom"/>
          </w:tcPr>
          <w:p w:rsidR="00BE1335" w:rsidRDefault="00A0568A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E1335">
        <w:trPr>
          <w:trHeight w:val="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60"/>
        </w:trPr>
        <w:tc>
          <w:tcPr>
            <w:tcW w:w="940" w:type="dxa"/>
            <w:vAlign w:val="bottom"/>
          </w:tcPr>
          <w:p w:rsidR="00BE1335" w:rsidRDefault="00A0568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7580" w:type="dxa"/>
            <w:vAlign w:val="bottom"/>
          </w:tcPr>
          <w:p w:rsidR="00BE1335" w:rsidRDefault="00A0568A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E1335">
        <w:trPr>
          <w:trHeight w:val="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8"/>
        </w:trPr>
        <w:tc>
          <w:tcPr>
            <w:tcW w:w="94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7580" w:type="dxa"/>
            <w:vAlign w:val="bottom"/>
          </w:tcPr>
          <w:p w:rsidR="00BE1335" w:rsidRDefault="00A0568A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E1335">
        <w:trPr>
          <w:trHeight w:val="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8"/>
        </w:trPr>
        <w:tc>
          <w:tcPr>
            <w:tcW w:w="94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7580" w:type="dxa"/>
            <w:vAlign w:val="bottom"/>
          </w:tcPr>
          <w:p w:rsidR="00BE1335" w:rsidRDefault="00A0568A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Значимые характеристики, в том числе характеристики особенностей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BE1335">
        <w:trPr>
          <w:trHeight w:val="319"/>
        </w:trPr>
        <w:tc>
          <w:tcPr>
            <w:tcW w:w="9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vAlign w:val="bottom"/>
          </w:tcPr>
          <w:p w:rsidR="00BE1335" w:rsidRDefault="00A0568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детей раннего и дошкольного возраста</w:t>
            </w:r>
          </w:p>
        </w:tc>
        <w:tc>
          <w:tcPr>
            <w:tcW w:w="12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8"/>
        </w:trPr>
        <w:tc>
          <w:tcPr>
            <w:tcW w:w="94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7580" w:type="dxa"/>
            <w:vAlign w:val="bottom"/>
          </w:tcPr>
          <w:p w:rsidR="00BE1335" w:rsidRDefault="00A0568A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BE1335">
        <w:trPr>
          <w:trHeight w:val="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8"/>
        </w:trPr>
        <w:tc>
          <w:tcPr>
            <w:tcW w:w="94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1.1.5</w:t>
            </w:r>
          </w:p>
        </w:tc>
        <w:tc>
          <w:tcPr>
            <w:tcW w:w="7580" w:type="dxa"/>
            <w:vAlign w:val="bottom"/>
          </w:tcPr>
          <w:p w:rsidR="00BE1335" w:rsidRDefault="00A0568A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</w:tbl>
    <w:p w:rsidR="00BE1335" w:rsidRDefault="00297DA9">
      <w:pPr>
        <w:spacing w:line="58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40832" behindDoc="0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824229</wp:posOffset>
                </wp:positionV>
                <wp:extent cx="6196330" cy="0"/>
                <wp:effectExtent l="0" t="0" r="13970" b="19050"/>
                <wp:wrapNone/>
                <wp:docPr id="36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051AC" id="Shape 1" o:spid="_x0000_s1026" style="position:absolute;z-index:25164083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56.4pt,64.9pt" to="544.3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41856" behindDoc="0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2689859</wp:posOffset>
                </wp:positionV>
                <wp:extent cx="6196330" cy="0"/>
                <wp:effectExtent l="0" t="0" r="13970" b="19050"/>
                <wp:wrapNone/>
                <wp:docPr id="35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94CC3" id="Shape 2" o:spid="_x0000_s1026" style="position:absolute;z-index:25164185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56.4pt,211.8pt" to="544.3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XNEwIAACoEAAAOAAAAZHJzL2Uyb0RvYy54bWysU8GO2yAQvVfqPyDuWduJ1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42880" behindDoc="0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6181724</wp:posOffset>
                </wp:positionV>
                <wp:extent cx="6196330" cy="0"/>
                <wp:effectExtent l="0" t="0" r="13970" b="19050"/>
                <wp:wrapNone/>
                <wp:docPr id="3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0EDCD" id="Shape 3" o:spid="_x0000_s1026" style="position:absolute;z-index:25164288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56.4pt,486.75pt" to="544.3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UAEwIAACo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43904" behindDoc="0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8651239</wp:posOffset>
                </wp:positionV>
                <wp:extent cx="6196330" cy="0"/>
                <wp:effectExtent l="0" t="0" r="13970" b="19050"/>
                <wp:wrapNone/>
                <wp:docPr id="3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3C331" id="Shape 4" o:spid="_x0000_s1026" style="position:absolute;z-index:25164390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56.4pt,681.2pt" to="544.3pt,6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WnEwIAACo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4" distR="4294967294" simplePos="0" relativeHeight="251644928" behindDoc="0" locked="0" layoutInCell="0" allowOverlap="1">
                <wp:simplePos x="0" y="0"/>
                <wp:positionH relativeFrom="page">
                  <wp:posOffset>719454</wp:posOffset>
                </wp:positionH>
                <wp:positionV relativeFrom="page">
                  <wp:posOffset>821055</wp:posOffset>
                </wp:positionV>
                <wp:extent cx="0" cy="8249285"/>
                <wp:effectExtent l="0" t="0" r="19050" b="18415"/>
                <wp:wrapNone/>
                <wp:docPr id="3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492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203B7" id="Shape 5" o:spid="_x0000_s1026" style="position:absolute;z-index:251644928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56.65pt,64.65pt" to="56.65pt,7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4" distR="4294967294" simplePos="0" relativeHeight="251645952" behindDoc="0" locked="0" layoutInCell="0" allowOverlap="1">
                <wp:simplePos x="0" y="0"/>
                <wp:positionH relativeFrom="page">
                  <wp:posOffset>1350009</wp:posOffset>
                </wp:positionH>
                <wp:positionV relativeFrom="page">
                  <wp:posOffset>821055</wp:posOffset>
                </wp:positionV>
                <wp:extent cx="0" cy="8249285"/>
                <wp:effectExtent l="0" t="0" r="19050" b="18415"/>
                <wp:wrapNone/>
                <wp:docPr id="3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49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F9FF0" id="Shape 6" o:spid="_x0000_s1026" style="position:absolute;z-index:251645952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106.3pt,64.65pt" to="106.3pt,7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4" distR="4294967294" simplePos="0" relativeHeight="251646976" behindDoc="0" locked="0" layoutInCell="0" allowOverlap="1">
                <wp:simplePos x="0" y="0"/>
                <wp:positionH relativeFrom="page">
                  <wp:posOffset>6121399</wp:posOffset>
                </wp:positionH>
                <wp:positionV relativeFrom="page">
                  <wp:posOffset>821055</wp:posOffset>
                </wp:positionV>
                <wp:extent cx="0" cy="8249285"/>
                <wp:effectExtent l="0" t="0" r="19050" b="18415"/>
                <wp:wrapNone/>
                <wp:docPr id="29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49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0C4F6" id="Shape 7" o:spid="_x0000_s1026" style="position:absolute;z-index:251646976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482pt,64.65pt" to="482pt,7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4" distR="4294967294" simplePos="0" relativeHeight="251648000" behindDoc="0" locked="0" layoutInCell="0" allowOverlap="1">
                <wp:simplePos x="0" y="0"/>
                <wp:positionH relativeFrom="page">
                  <wp:posOffset>6909434</wp:posOffset>
                </wp:positionH>
                <wp:positionV relativeFrom="page">
                  <wp:posOffset>821055</wp:posOffset>
                </wp:positionV>
                <wp:extent cx="0" cy="8249285"/>
                <wp:effectExtent l="0" t="0" r="19050" b="18415"/>
                <wp:wrapNone/>
                <wp:docPr id="2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492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56A47" id="Shape 8" o:spid="_x0000_s1026" style="position:absolute;z-index:251648000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544.05pt,64.65pt" to="544.05pt,7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640"/>
        <w:gridCol w:w="1240"/>
      </w:tblGrid>
      <w:tr w:rsidR="00BE1335">
        <w:trPr>
          <w:trHeight w:val="276"/>
        </w:trPr>
        <w:tc>
          <w:tcPr>
            <w:tcW w:w="88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1240" w:type="dxa"/>
            <w:vAlign w:val="bottom"/>
          </w:tcPr>
          <w:p w:rsidR="00BE1335" w:rsidRDefault="00BE1335">
            <w:pPr>
              <w:rPr>
                <w:sz w:val="23"/>
                <w:szCs w:val="23"/>
              </w:rPr>
            </w:pPr>
          </w:p>
        </w:tc>
      </w:tr>
      <w:tr w:rsidR="00BE1335">
        <w:trPr>
          <w:trHeight w:val="4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</w:tr>
      <w:tr w:rsidR="00BE1335">
        <w:trPr>
          <w:trHeight w:val="258"/>
        </w:trPr>
        <w:tc>
          <w:tcPr>
            <w:tcW w:w="88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5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Задачи и содержание образования (обучения и воспитания) по образо-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BE1335">
        <w:trPr>
          <w:trHeight w:val="291"/>
        </w:trPr>
        <w:tc>
          <w:tcPr>
            <w:tcW w:w="88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vAlign w:val="bottom"/>
          </w:tcPr>
          <w:p w:rsidR="00BE1335" w:rsidRDefault="00A0568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вательным областям:</w:t>
            </w:r>
          </w:p>
        </w:tc>
        <w:tc>
          <w:tcPr>
            <w:tcW w:w="12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50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9"/>
        </w:trPr>
        <w:tc>
          <w:tcPr>
            <w:tcW w:w="88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2.1.1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BE1335">
        <w:trPr>
          <w:trHeight w:val="4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8"/>
        </w:trPr>
        <w:tc>
          <w:tcPr>
            <w:tcW w:w="88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2.1.2.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BE1335">
        <w:trPr>
          <w:trHeight w:val="4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60"/>
        </w:trPr>
        <w:tc>
          <w:tcPr>
            <w:tcW w:w="880" w:type="dxa"/>
            <w:vAlign w:val="bottom"/>
          </w:tcPr>
          <w:p w:rsidR="00BE1335" w:rsidRDefault="00A0568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2.1.3.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60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BE1335">
        <w:trPr>
          <w:trHeight w:val="4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8"/>
        </w:trPr>
        <w:tc>
          <w:tcPr>
            <w:tcW w:w="88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2.1.4.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BE1335">
        <w:trPr>
          <w:trHeight w:val="4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8"/>
        </w:trPr>
        <w:tc>
          <w:tcPr>
            <w:tcW w:w="88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2.1.5.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BE1335">
        <w:trPr>
          <w:trHeight w:val="5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8"/>
        </w:trPr>
        <w:tc>
          <w:tcPr>
            <w:tcW w:w="88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Вариативные формы, способы, методы и средства реализации Про-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BE1335">
        <w:trPr>
          <w:trHeight w:val="317"/>
        </w:trPr>
        <w:tc>
          <w:tcPr>
            <w:tcW w:w="88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vAlign w:val="bottom"/>
          </w:tcPr>
          <w:p w:rsidR="00BE1335" w:rsidRDefault="00A0568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граммы</w:t>
            </w:r>
          </w:p>
        </w:tc>
        <w:tc>
          <w:tcPr>
            <w:tcW w:w="12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4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8"/>
        </w:trPr>
        <w:tc>
          <w:tcPr>
            <w:tcW w:w="88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образовательной деятельности разных видов и культур-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BE1335">
        <w:trPr>
          <w:trHeight w:val="319"/>
        </w:trPr>
        <w:tc>
          <w:tcPr>
            <w:tcW w:w="88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vAlign w:val="bottom"/>
          </w:tcPr>
          <w:p w:rsidR="00BE1335" w:rsidRDefault="00A0568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практик</w:t>
            </w:r>
          </w:p>
        </w:tc>
        <w:tc>
          <w:tcPr>
            <w:tcW w:w="12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4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8"/>
        </w:trPr>
        <w:tc>
          <w:tcPr>
            <w:tcW w:w="88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BE1335">
        <w:trPr>
          <w:trHeight w:val="4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60"/>
        </w:trPr>
        <w:tc>
          <w:tcPr>
            <w:tcW w:w="880" w:type="dxa"/>
            <w:vAlign w:val="bottom"/>
          </w:tcPr>
          <w:p w:rsidR="00BE1335" w:rsidRDefault="00A0568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взаимодействия педагогического коллектива с семьями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60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BE1335">
        <w:trPr>
          <w:trHeight w:val="317"/>
        </w:trPr>
        <w:tc>
          <w:tcPr>
            <w:tcW w:w="88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vAlign w:val="bottom"/>
          </w:tcPr>
          <w:p w:rsidR="00BE1335" w:rsidRDefault="00A0568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12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4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58"/>
        </w:trPr>
        <w:tc>
          <w:tcPr>
            <w:tcW w:w="88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и задачи коррекционно-развивающей работы (КРР)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BE1335">
        <w:trPr>
          <w:trHeight w:val="4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6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260"/>
        </w:trPr>
        <w:tc>
          <w:tcPr>
            <w:tcW w:w="880" w:type="dxa"/>
            <w:vAlign w:val="bottom"/>
          </w:tcPr>
          <w:p w:rsidR="00BE1335" w:rsidRDefault="00A0568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7640" w:type="dxa"/>
            <w:vAlign w:val="bottom"/>
          </w:tcPr>
          <w:p w:rsidR="00BE1335" w:rsidRDefault="00A0568A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60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</w:tbl>
    <w:p w:rsidR="00BE1335" w:rsidRDefault="00BE1335">
      <w:pPr>
        <w:spacing w:line="55" w:lineRule="exact"/>
        <w:rPr>
          <w:sz w:val="20"/>
          <w:szCs w:val="20"/>
        </w:rPr>
      </w:pPr>
    </w:p>
    <w:tbl>
      <w:tblPr>
        <w:tblW w:w="9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7720"/>
        <w:gridCol w:w="1240"/>
      </w:tblGrid>
      <w:tr w:rsidR="00BE1335" w:rsidTr="005F7BA1">
        <w:trPr>
          <w:trHeight w:val="276"/>
        </w:trPr>
        <w:tc>
          <w:tcPr>
            <w:tcW w:w="8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0" w:type="dxa"/>
            <w:vAlign w:val="bottom"/>
          </w:tcPr>
          <w:p w:rsidR="00BE1335" w:rsidRDefault="00A0568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240" w:type="dxa"/>
            <w:vAlign w:val="bottom"/>
          </w:tcPr>
          <w:p w:rsidR="00BE1335" w:rsidRDefault="00BE1335">
            <w:pPr>
              <w:rPr>
                <w:sz w:val="23"/>
                <w:szCs w:val="23"/>
              </w:rPr>
            </w:pPr>
          </w:p>
        </w:tc>
      </w:tr>
      <w:tr w:rsidR="00BE1335" w:rsidTr="005F7BA1">
        <w:trPr>
          <w:trHeight w:val="4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</w:tr>
      <w:tr w:rsidR="00BE1335" w:rsidTr="005F7BA1">
        <w:trPr>
          <w:trHeight w:val="258"/>
        </w:trPr>
        <w:tc>
          <w:tcPr>
            <w:tcW w:w="80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7720" w:type="dxa"/>
            <w:vAlign w:val="bottom"/>
          </w:tcPr>
          <w:p w:rsidR="00BE1335" w:rsidRDefault="00A0568A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BE1335" w:rsidTr="005F7BA1">
        <w:trPr>
          <w:trHeight w:val="5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 w:rsidTr="005F7BA1">
        <w:trPr>
          <w:trHeight w:val="258"/>
        </w:trPr>
        <w:tc>
          <w:tcPr>
            <w:tcW w:w="800" w:type="dxa"/>
            <w:vAlign w:val="bottom"/>
          </w:tcPr>
          <w:p w:rsidR="00BE1335" w:rsidRDefault="005F7B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3.1.1</w:t>
            </w:r>
          </w:p>
        </w:tc>
        <w:tc>
          <w:tcPr>
            <w:tcW w:w="7720" w:type="dxa"/>
            <w:vAlign w:val="bottom"/>
          </w:tcPr>
          <w:p w:rsidR="00BE1335" w:rsidRDefault="00A0568A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организации развивающей предметно-пространственной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BE1335" w:rsidTr="005F7BA1">
        <w:trPr>
          <w:trHeight w:val="317"/>
        </w:trPr>
        <w:tc>
          <w:tcPr>
            <w:tcW w:w="8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vAlign w:val="bottom"/>
          </w:tcPr>
          <w:p w:rsidR="00BE1335" w:rsidRDefault="00A0568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12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 w:rsidTr="005F7BA1">
        <w:trPr>
          <w:trHeight w:val="4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960" w:type="dxa"/>
            <w:gridSpan w:val="2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 w:rsidTr="005F7BA1">
        <w:trPr>
          <w:trHeight w:val="258"/>
        </w:trPr>
        <w:tc>
          <w:tcPr>
            <w:tcW w:w="800" w:type="dxa"/>
            <w:vAlign w:val="bottom"/>
          </w:tcPr>
          <w:p w:rsidR="00BE1335" w:rsidRDefault="00C5559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  <w:r w:rsidR="00A0568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960" w:type="dxa"/>
            <w:gridSpan w:val="2"/>
            <w:vAlign w:val="bottom"/>
          </w:tcPr>
          <w:p w:rsidR="00BE1335" w:rsidRDefault="00A0568A" w:rsidP="00C55591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Материально-техническое  обеспечение,  обеспеченность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методиче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   </w:t>
            </w:r>
          </w:p>
        </w:tc>
      </w:tr>
      <w:tr w:rsidR="00BE1335" w:rsidTr="005F7BA1">
        <w:trPr>
          <w:trHeight w:val="319"/>
        </w:trPr>
        <w:tc>
          <w:tcPr>
            <w:tcW w:w="8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vAlign w:val="bottom"/>
          </w:tcPr>
          <w:p w:rsidR="00BE1335" w:rsidRDefault="00A0568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скими материалами и средствами обучения и воспитания</w:t>
            </w:r>
          </w:p>
        </w:tc>
        <w:tc>
          <w:tcPr>
            <w:tcW w:w="1240" w:type="dxa"/>
            <w:vAlign w:val="bottom"/>
          </w:tcPr>
          <w:p w:rsidR="00BE1335" w:rsidRDefault="00C55591" w:rsidP="00C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</w:t>
            </w:r>
          </w:p>
        </w:tc>
      </w:tr>
      <w:tr w:rsidR="00BE1335" w:rsidTr="005F7BA1">
        <w:trPr>
          <w:trHeight w:val="4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 w:rsidTr="005F7BA1">
        <w:trPr>
          <w:trHeight w:val="4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 w:rsidTr="005F7BA1">
        <w:trPr>
          <w:trHeight w:val="258"/>
        </w:trPr>
        <w:tc>
          <w:tcPr>
            <w:tcW w:w="800" w:type="dxa"/>
            <w:vAlign w:val="bottom"/>
          </w:tcPr>
          <w:p w:rsidR="00BE1335" w:rsidRDefault="00C5559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7720" w:type="dxa"/>
            <w:vAlign w:val="bottom"/>
          </w:tcPr>
          <w:p w:rsidR="00BE1335" w:rsidRDefault="00A0568A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BE1335" w:rsidTr="005F7BA1">
        <w:trPr>
          <w:trHeight w:val="4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 w:rsidTr="005F7BA1">
        <w:trPr>
          <w:trHeight w:val="258"/>
        </w:trPr>
        <w:tc>
          <w:tcPr>
            <w:tcW w:w="80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7720" w:type="dxa"/>
            <w:vAlign w:val="bottom"/>
          </w:tcPr>
          <w:p w:rsidR="00BE1335" w:rsidRDefault="00A0568A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Распорядок и/или режим дня в группах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</w:tr>
      <w:tr w:rsidR="00BE1335" w:rsidTr="005F7BA1">
        <w:trPr>
          <w:trHeight w:val="5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 w:rsidTr="005F7BA1">
        <w:trPr>
          <w:trHeight w:val="258"/>
        </w:trPr>
        <w:tc>
          <w:tcPr>
            <w:tcW w:w="800" w:type="dxa"/>
            <w:vAlign w:val="bottom"/>
          </w:tcPr>
          <w:p w:rsidR="00BE1335" w:rsidRDefault="00A0568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3.7.</w:t>
            </w:r>
          </w:p>
        </w:tc>
        <w:tc>
          <w:tcPr>
            <w:tcW w:w="7720" w:type="dxa"/>
            <w:vAlign w:val="bottom"/>
          </w:tcPr>
          <w:p w:rsidR="00BE1335" w:rsidRDefault="00A0568A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Примерный календарный план воспитательной работы</w:t>
            </w:r>
          </w:p>
        </w:tc>
        <w:tc>
          <w:tcPr>
            <w:tcW w:w="1240" w:type="dxa"/>
            <w:vAlign w:val="bottom"/>
          </w:tcPr>
          <w:p w:rsidR="00BE1335" w:rsidRDefault="00A0568A">
            <w:pPr>
              <w:spacing w:line="25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</w:tr>
    </w:tbl>
    <w:p w:rsidR="00BE1335" w:rsidRDefault="00BE1335">
      <w:pPr>
        <w:spacing w:line="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720"/>
        <w:gridCol w:w="2240"/>
      </w:tblGrid>
      <w:tr w:rsidR="00BE1335">
        <w:trPr>
          <w:trHeight w:val="276"/>
        </w:trPr>
        <w:tc>
          <w:tcPr>
            <w:tcW w:w="8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720" w:type="dxa"/>
            <w:vAlign w:val="bottom"/>
          </w:tcPr>
          <w:p w:rsidR="00BE1335" w:rsidRDefault="00A0568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ДОПОЛНИТЕЛЬНЫЙ РАЗДЕЛ ПРОГРАММЫ</w:t>
            </w:r>
          </w:p>
        </w:tc>
        <w:tc>
          <w:tcPr>
            <w:tcW w:w="2240" w:type="dxa"/>
            <w:vAlign w:val="bottom"/>
          </w:tcPr>
          <w:p w:rsidR="00BE1335" w:rsidRDefault="00BE1335">
            <w:pPr>
              <w:rPr>
                <w:sz w:val="23"/>
                <w:szCs w:val="23"/>
              </w:rPr>
            </w:pPr>
          </w:p>
        </w:tc>
      </w:tr>
      <w:tr w:rsidR="00BE1335">
        <w:trPr>
          <w:trHeight w:val="4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  <w:tc>
          <w:tcPr>
            <w:tcW w:w="67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3"/>
                <w:szCs w:val="3"/>
              </w:rPr>
            </w:pPr>
          </w:p>
        </w:tc>
      </w:tr>
      <w:tr w:rsidR="00BE1335">
        <w:trPr>
          <w:trHeight w:val="260"/>
        </w:trPr>
        <w:tc>
          <w:tcPr>
            <w:tcW w:w="800" w:type="dxa"/>
            <w:vAlign w:val="bottom"/>
          </w:tcPr>
          <w:p w:rsidR="00BE1335" w:rsidRDefault="00A0568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6720" w:type="dxa"/>
            <w:vAlign w:val="bottom"/>
          </w:tcPr>
          <w:p w:rsidR="00BE1335" w:rsidRDefault="00A0568A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2240" w:type="dxa"/>
            <w:vAlign w:val="bottom"/>
          </w:tcPr>
          <w:p w:rsidR="00BE1335" w:rsidRDefault="00A0568A">
            <w:pPr>
              <w:spacing w:line="260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</w:tr>
    </w:tbl>
    <w:p w:rsidR="00BE1335" w:rsidRDefault="00297D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4902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33654</wp:posOffset>
                </wp:positionV>
                <wp:extent cx="6196330" cy="0"/>
                <wp:effectExtent l="0" t="0" r="13970" b="19050"/>
                <wp:wrapNone/>
                <wp:docPr id="27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FE196" id="Shape 9" o:spid="_x0000_s1026" style="position:absolute;z-index:251649024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.4pt,2.65pt" to="488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qF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" o:allowincell="f" strokeweight=".16931mm"/>
            </w:pict>
          </mc:Fallback>
        </mc:AlternateContent>
      </w: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340" w:lineRule="exact"/>
        <w:rPr>
          <w:sz w:val="20"/>
          <w:szCs w:val="20"/>
        </w:rPr>
      </w:pPr>
    </w:p>
    <w:p w:rsidR="00C55591" w:rsidRDefault="00C55591">
      <w:pPr>
        <w:ind w:right="-199"/>
        <w:jc w:val="center"/>
        <w:rPr>
          <w:rFonts w:ascii="Calibri" w:eastAsia="Calibri" w:hAnsi="Calibri" w:cs="Calibri"/>
        </w:rPr>
      </w:pPr>
    </w:p>
    <w:p w:rsidR="00C55591" w:rsidRDefault="00C55591">
      <w:pPr>
        <w:ind w:right="-199"/>
        <w:jc w:val="center"/>
        <w:rPr>
          <w:rFonts w:ascii="Calibri" w:eastAsia="Calibri" w:hAnsi="Calibri" w:cs="Calibri"/>
        </w:rPr>
      </w:pPr>
    </w:p>
    <w:p w:rsidR="00C55591" w:rsidRDefault="00C55591">
      <w:pPr>
        <w:ind w:right="-199"/>
        <w:jc w:val="center"/>
        <w:rPr>
          <w:rFonts w:ascii="Calibri" w:eastAsia="Calibri" w:hAnsi="Calibri" w:cs="Calibri"/>
        </w:rPr>
      </w:pPr>
    </w:p>
    <w:p w:rsidR="00C55591" w:rsidRDefault="00C55591">
      <w:pPr>
        <w:ind w:right="-199"/>
        <w:jc w:val="center"/>
        <w:rPr>
          <w:rFonts w:ascii="Calibri" w:eastAsia="Calibri" w:hAnsi="Calibri" w:cs="Calibri"/>
        </w:rPr>
      </w:pPr>
    </w:p>
    <w:p w:rsidR="00C55591" w:rsidRDefault="00C55591">
      <w:pPr>
        <w:ind w:right="-199"/>
        <w:jc w:val="center"/>
        <w:rPr>
          <w:rFonts w:ascii="Calibri" w:eastAsia="Calibri" w:hAnsi="Calibri" w:cs="Calibri"/>
        </w:rPr>
      </w:pPr>
    </w:p>
    <w:p w:rsidR="00C55591" w:rsidRDefault="00C55591">
      <w:pPr>
        <w:ind w:right="-199"/>
        <w:jc w:val="center"/>
        <w:rPr>
          <w:rFonts w:ascii="Calibri" w:eastAsia="Calibri" w:hAnsi="Calibri" w:cs="Calibri"/>
        </w:rPr>
      </w:pPr>
    </w:p>
    <w:p w:rsidR="00BE1335" w:rsidRDefault="00A0568A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BE1335" w:rsidRDefault="00BE1335">
      <w:pPr>
        <w:sectPr w:rsidR="00BE1335">
          <w:pgSz w:w="11900" w:h="16838"/>
          <w:pgMar w:top="1300" w:right="1026" w:bottom="419" w:left="1120" w:header="0" w:footer="0" w:gutter="0"/>
          <w:cols w:space="720" w:equalWidth="0">
            <w:col w:w="9760"/>
          </w:cols>
        </w:sectPr>
      </w:pPr>
    </w:p>
    <w:p w:rsidR="00BE1335" w:rsidRDefault="00A0568A">
      <w:pPr>
        <w:numPr>
          <w:ilvl w:val="0"/>
          <w:numId w:val="3"/>
        </w:numPr>
        <w:tabs>
          <w:tab w:val="left" w:pos="960"/>
        </w:tabs>
        <w:ind w:left="96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ЦЕЛЕВОЙ РАЗДЕЛ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Пояснительная записка.</w:t>
      </w:r>
    </w:p>
    <w:p w:rsidR="00BE1335" w:rsidRDefault="00BE1335">
      <w:pPr>
        <w:spacing w:line="57" w:lineRule="exact"/>
        <w:rPr>
          <w:sz w:val="20"/>
          <w:szCs w:val="20"/>
        </w:rPr>
      </w:pPr>
    </w:p>
    <w:p w:rsidR="00BE1335" w:rsidRPr="00A0568A" w:rsidRDefault="00A0568A" w:rsidP="00A0568A">
      <w:pPr>
        <w:spacing w:line="272" w:lineRule="auto"/>
        <w:ind w:lef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программа дошкольного образования муниципального казенного дошкольного об</w:t>
      </w:r>
      <w:r w:rsidR="00D37602">
        <w:rPr>
          <w:rFonts w:eastAsia="Times New Roman"/>
          <w:sz w:val="28"/>
          <w:szCs w:val="28"/>
        </w:rPr>
        <w:t>разовательного учреждения «</w:t>
      </w:r>
      <w:proofErr w:type="spellStart"/>
      <w:r w:rsidR="00D37602">
        <w:rPr>
          <w:rFonts w:eastAsia="Times New Roman"/>
          <w:sz w:val="28"/>
          <w:szCs w:val="28"/>
        </w:rPr>
        <w:t>Куркент</w:t>
      </w:r>
      <w:r>
        <w:rPr>
          <w:rFonts w:eastAsia="Times New Roman"/>
          <w:sz w:val="28"/>
          <w:szCs w:val="28"/>
        </w:rPr>
        <w:t>ский</w:t>
      </w:r>
      <w:proofErr w:type="spellEnd"/>
      <w:r>
        <w:rPr>
          <w:rFonts w:eastAsia="Times New Roman"/>
          <w:sz w:val="28"/>
          <w:szCs w:val="28"/>
        </w:rPr>
        <w:t xml:space="preserve"> детский сад» общеразвивающего вида с приоритетным осуществлением деятельности по познавательно-речевому развития детей» (краткое наименование – МКДО</w:t>
      </w:r>
      <w:r w:rsidRPr="00A0568A">
        <w:rPr>
          <w:rFonts w:eastAsia="Times New Roman"/>
          <w:sz w:val="28"/>
          <w:szCs w:val="28"/>
        </w:rPr>
        <w:t>У</w:t>
      </w:r>
      <w:r w:rsidR="00D37602">
        <w:rPr>
          <w:sz w:val="28"/>
          <w:szCs w:val="28"/>
        </w:rPr>
        <w:t xml:space="preserve"> «</w:t>
      </w:r>
      <w:proofErr w:type="spellStart"/>
      <w:r w:rsidR="00D37602">
        <w:rPr>
          <w:sz w:val="28"/>
          <w:szCs w:val="28"/>
        </w:rPr>
        <w:t>Куркент</w:t>
      </w:r>
      <w:r w:rsidRPr="00A0568A">
        <w:rPr>
          <w:sz w:val="28"/>
          <w:szCs w:val="28"/>
        </w:rPr>
        <w:t>ский</w:t>
      </w:r>
      <w:proofErr w:type="spellEnd"/>
      <w:r w:rsidRPr="00A0568A">
        <w:rPr>
          <w:sz w:val="28"/>
          <w:szCs w:val="28"/>
        </w:rPr>
        <w:t xml:space="preserve"> детский сад»</w:t>
      </w:r>
      <w:r w:rsidRPr="00A0568A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 xml:space="preserve">(далее – Программа)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</w:t>
      </w:r>
      <w:r w:rsidR="00D33578">
        <w:rPr>
          <w:rFonts w:eastAsia="Times New Roman"/>
          <w:sz w:val="28"/>
          <w:szCs w:val="28"/>
        </w:rPr>
        <w:t>6 февраля 2023 г., регистрацион</w:t>
      </w:r>
      <w:r>
        <w:rPr>
          <w:rFonts w:eastAsia="Times New Roman"/>
          <w:sz w:val="28"/>
          <w:szCs w:val="28"/>
        </w:rPr>
        <w:t>ный № 72264) (далее – ФГОС ДО) и феде</w:t>
      </w:r>
      <w:r w:rsidR="00D33578">
        <w:rPr>
          <w:rFonts w:eastAsia="Times New Roman"/>
          <w:sz w:val="28"/>
          <w:szCs w:val="28"/>
        </w:rPr>
        <w:t>ральной образовательной програм</w:t>
      </w:r>
      <w:r>
        <w:rPr>
          <w:rFonts w:eastAsia="Times New Roman"/>
          <w:sz w:val="28"/>
          <w:szCs w:val="28"/>
        </w:rPr>
        <w:t>мой дошкольного образования (утвержд</w:t>
      </w:r>
      <w:r w:rsidR="00D33578">
        <w:rPr>
          <w:rFonts w:eastAsia="Times New Roman"/>
          <w:sz w:val="28"/>
          <w:szCs w:val="28"/>
        </w:rPr>
        <w:t xml:space="preserve">ена приказом </w:t>
      </w:r>
      <w:proofErr w:type="spellStart"/>
      <w:r w:rsidR="00D33578">
        <w:rPr>
          <w:rFonts w:eastAsia="Times New Roman"/>
          <w:sz w:val="28"/>
          <w:szCs w:val="28"/>
        </w:rPr>
        <w:t>Минпросвещения</w:t>
      </w:r>
      <w:proofErr w:type="spellEnd"/>
      <w:r w:rsidR="00D33578">
        <w:rPr>
          <w:rFonts w:eastAsia="Times New Roman"/>
          <w:sz w:val="28"/>
          <w:szCs w:val="28"/>
        </w:rPr>
        <w:t xml:space="preserve"> Рос</w:t>
      </w:r>
      <w:r>
        <w:rPr>
          <w:rFonts w:eastAsia="Times New Roman"/>
          <w:sz w:val="28"/>
          <w:szCs w:val="28"/>
        </w:rPr>
        <w:t>сии от 25 ноября 2022 г. № 1028, зарегистрировано в Минюсте России 28 декабря 2022 г., регистрационный № 71847) (далее – ФОП ДО).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разработке ОП ДО учитывались следующие нормативно-правовые до-кументы по дошкольному образованию: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D33578" w:rsidRDefault="00A0568A">
      <w:pPr>
        <w:spacing w:line="270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Федеральный закон от 29.12.2012 № 27Э-ФЗ «Об образовании в Российской Федерации»; </w:t>
      </w:r>
    </w:p>
    <w:p w:rsidR="00BE1335" w:rsidRDefault="00A0568A">
      <w:pPr>
        <w:spacing w:line="270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Федеральный государственный образовательный стандарт дошкольного об-</w:t>
      </w:r>
    </w:p>
    <w:p w:rsidR="00BE1335" w:rsidRDefault="00BE1335">
      <w:pPr>
        <w:spacing w:line="24" w:lineRule="exact"/>
        <w:rPr>
          <w:rFonts w:eastAsia="Times New Roman"/>
          <w:sz w:val="28"/>
          <w:szCs w:val="28"/>
        </w:rPr>
      </w:pPr>
    </w:p>
    <w:p w:rsidR="00D33578" w:rsidRDefault="00A0568A">
      <w:pPr>
        <w:spacing w:line="270" w:lineRule="auto"/>
        <w:ind w:left="120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разования </w:t>
      </w:r>
      <w:r>
        <w:rPr>
          <w:rFonts w:eastAsia="Times New Roman"/>
          <w:color w:val="1A1A1A"/>
          <w:sz w:val="28"/>
          <w:szCs w:val="28"/>
        </w:rPr>
        <w:t xml:space="preserve">(приказ Министерства образования и науки Российской </w:t>
      </w:r>
      <w:proofErr w:type="gramStart"/>
      <w:r>
        <w:rPr>
          <w:rFonts w:eastAsia="Times New Roman"/>
          <w:color w:val="1A1A1A"/>
          <w:sz w:val="28"/>
          <w:szCs w:val="28"/>
        </w:rPr>
        <w:t>Федера-ции</w:t>
      </w:r>
      <w:proofErr w:type="gramEnd"/>
      <w:r>
        <w:rPr>
          <w:rFonts w:eastAsia="Times New Roman"/>
          <w:color w:val="1A1A1A"/>
          <w:sz w:val="28"/>
          <w:szCs w:val="28"/>
        </w:rPr>
        <w:t xml:space="preserve"> от 17 октября 2013 г. № 1155); </w:t>
      </w:r>
    </w:p>
    <w:p w:rsidR="00BE1335" w:rsidRDefault="00A0568A">
      <w:pPr>
        <w:spacing w:line="270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1A1A1A"/>
          <w:sz w:val="28"/>
          <w:szCs w:val="28"/>
        </w:rPr>
        <w:t>Федеральная образовательная программа дошкольного образования (приказ</w:t>
      </w:r>
    </w:p>
    <w:p w:rsidR="00BE1335" w:rsidRDefault="00BE1335">
      <w:pPr>
        <w:spacing w:line="10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Министерства Просвещения Российской Федерации от 25.11.2022 № 1028);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D33578" w:rsidRDefault="00A0568A" w:rsidP="00D33578">
      <w:pPr>
        <w:spacing w:line="273" w:lineRule="auto"/>
        <w:ind w:left="120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 (приказ Министерства образования и науки РФ от 30 августа 2013 года № 1014 г. Москва); </w:t>
      </w:r>
      <w:r>
        <w:rPr>
          <w:rFonts w:eastAsia="Times New Roman"/>
          <w:color w:val="1A1A1A"/>
          <w:sz w:val="28"/>
          <w:szCs w:val="28"/>
        </w:rPr>
        <w:t>- Приказ Министерства просвещения РФ от 01 декабря 2022 г. № 1048 «О</w:t>
      </w:r>
      <w:r w:rsidR="00D335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1A1A1A"/>
          <w:sz w:val="28"/>
          <w:szCs w:val="28"/>
        </w:rPr>
        <w:t>внесении изменений в Порядок организац</w:t>
      </w:r>
      <w:r w:rsidR="00D33578">
        <w:rPr>
          <w:rFonts w:eastAsia="Times New Roman"/>
          <w:color w:val="1A1A1A"/>
          <w:sz w:val="28"/>
          <w:szCs w:val="28"/>
        </w:rPr>
        <w:t>ии и осуществления образователь</w:t>
      </w:r>
      <w:r>
        <w:rPr>
          <w:rFonts w:eastAsia="Times New Roman"/>
          <w:color w:val="1A1A1A"/>
          <w:sz w:val="28"/>
          <w:szCs w:val="28"/>
        </w:rPr>
        <w:t>ной деятельности по основным общеобра</w:t>
      </w:r>
      <w:r w:rsidR="00D33578">
        <w:rPr>
          <w:rFonts w:eastAsia="Times New Roman"/>
          <w:color w:val="1A1A1A"/>
          <w:sz w:val="28"/>
          <w:szCs w:val="28"/>
        </w:rPr>
        <w:t>зовательным программам – образо</w:t>
      </w:r>
      <w:r>
        <w:rPr>
          <w:rFonts w:eastAsia="Times New Roman"/>
          <w:color w:val="1A1A1A"/>
          <w:sz w:val="28"/>
          <w:szCs w:val="28"/>
        </w:rPr>
        <w:t>вательным программам дошкольного образования, утвержденным приказом Министерства просвещения Российской Федерации от 31 июля 2020 г. № 373»</w:t>
      </w:r>
    </w:p>
    <w:p w:rsidR="00BE1335" w:rsidRDefault="00A0568A" w:rsidP="00D33578">
      <w:pPr>
        <w:spacing w:line="273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 Санитарно-эпидемиологические требования к устройству, содержанию и</w:t>
      </w:r>
    </w:p>
    <w:p w:rsidR="00BE1335" w:rsidRDefault="00BE1335">
      <w:pPr>
        <w:spacing w:line="17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режима работы дошкольных образовательных организаций» СанПиН 2.4.3648-20 от 18.12.2020 г. (Утверждены постановлением Главного</w:t>
      </w: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361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BE1335" w:rsidRDefault="00BE1335">
      <w:pPr>
        <w:sectPr w:rsidR="00BE1335">
          <w:pgSz w:w="11900" w:h="16838"/>
          <w:pgMar w:top="974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65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государственного санитарного врача Российской Федерации от 28 сентября 2020 года № 28).</w:t>
      </w:r>
    </w:p>
    <w:p w:rsidR="00BE1335" w:rsidRDefault="00BE1335">
      <w:pPr>
        <w:spacing w:line="15" w:lineRule="exact"/>
        <w:rPr>
          <w:sz w:val="20"/>
          <w:szCs w:val="20"/>
        </w:rPr>
      </w:pPr>
    </w:p>
    <w:p w:rsidR="00BE1335" w:rsidRDefault="00D37602">
      <w:pPr>
        <w:numPr>
          <w:ilvl w:val="0"/>
          <w:numId w:val="5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 МКДОУ «</w:t>
      </w:r>
      <w:proofErr w:type="spellStart"/>
      <w:r>
        <w:rPr>
          <w:rFonts w:eastAsia="Times New Roman"/>
          <w:sz w:val="28"/>
          <w:szCs w:val="28"/>
        </w:rPr>
        <w:t>Куркент</w:t>
      </w:r>
      <w:r w:rsidR="00D33578">
        <w:rPr>
          <w:rFonts w:eastAsia="Times New Roman"/>
          <w:sz w:val="28"/>
          <w:szCs w:val="28"/>
        </w:rPr>
        <w:t>кий</w:t>
      </w:r>
      <w:proofErr w:type="spellEnd"/>
      <w:r w:rsidR="00D33578">
        <w:rPr>
          <w:rFonts w:eastAsia="Times New Roman"/>
          <w:sz w:val="28"/>
          <w:szCs w:val="28"/>
        </w:rPr>
        <w:t xml:space="preserve"> детский сад»</w:t>
      </w:r>
      <w:r w:rsidR="00A0568A">
        <w:rPr>
          <w:rFonts w:eastAsia="Times New Roman"/>
          <w:sz w:val="28"/>
          <w:szCs w:val="28"/>
        </w:rPr>
        <w:t>;</w:t>
      </w:r>
    </w:p>
    <w:p w:rsidR="00BE1335" w:rsidRDefault="00BE1335">
      <w:pPr>
        <w:spacing w:line="50" w:lineRule="exact"/>
        <w:rPr>
          <w:rFonts w:eastAsia="Times New Roman"/>
          <w:sz w:val="28"/>
          <w:szCs w:val="28"/>
        </w:rPr>
      </w:pPr>
    </w:p>
    <w:p w:rsidR="00BE1335" w:rsidRDefault="00D37602">
      <w:pPr>
        <w:numPr>
          <w:ilvl w:val="0"/>
          <w:numId w:val="5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развития МКДОУ «</w:t>
      </w:r>
      <w:proofErr w:type="spellStart"/>
      <w:r>
        <w:rPr>
          <w:rFonts w:eastAsia="Times New Roman"/>
          <w:sz w:val="28"/>
          <w:szCs w:val="28"/>
        </w:rPr>
        <w:t>Куркент</w:t>
      </w:r>
      <w:r w:rsidR="00D33578">
        <w:rPr>
          <w:rFonts w:eastAsia="Times New Roman"/>
          <w:sz w:val="28"/>
          <w:szCs w:val="28"/>
        </w:rPr>
        <w:t>ский</w:t>
      </w:r>
      <w:proofErr w:type="spellEnd"/>
      <w:r w:rsidR="00D33578">
        <w:rPr>
          <w:rFonts w:eastAsia="Times New Roman"/>
          <w:sz w:val="28"/>
          <w:szCs w:val="28"/>
        </w:rPr>
        <w:t xml:space="preserve"> детский сад</w:t>
      </w:r>
      <w:proofErr w:type="gramStart"/>
      <w:r w:rsidR="00D33578">
        <w:rPr>
          <w:rFonts w:eastAsia="Times New Roman"/>
          <w:sz w:val="28"/>
          <w:szCs w:val="28"/>
        </w:rPr>
        <w:t xml:space="preserve">» </w:t>
      </w:r>
      <w:r w:rsidR="00A0568A">
        <w:rPr>
          <w:rFonts w:eastAsia="Times New Roman"/>
          <w:sz w:val="28"/>
          <w:szCs w:val="28"/>
        </w:rPr>
        <w:t>;</w:t>
      </w:r>
      <w:proofErr w:type="gramEnd"/>
    </w:p>
    <w:p w:rsidR="00567821" w:rsidRDefault="00567821" w:rsidP="00567821">
      <w:pPr>
        <w:pStyle w:val="a4"/>
        <w:rPr>
          <w:rFonts w:eastAsia="Times New Roman"/>
          <w:sz w:val="28"/>
          <w:szCs w:val="28"/>
        </w:rPr>
      </w:pPr>
    </w:p>
    <w:p w:rsidR="00567821" w:rsidRDefault="00567821">
      <w:pPr>
        <w:numPr>
          <w:ilvl w:val="0"/>
          <w:numId w:val="5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-Региональная образовательная программа дошкольного образования Республики Дагестан, Махачкала, 2015 г.;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BE1335">
      <w:pPr>
        <w:spacing w:line="30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5"/>
        </w:numPr>
        <w:tabs>
          <w:tab w:val="left" w:pos="305"/>
        </w:tabs>
        <w:spacing w:line="265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AB6ED5">
        <w:rPr>
          <w:rFonts w:eastAsia="Times New Roman"/>
          <w:sz w:val="28"/>
          <w:szCs w:val="28"/>
        </w:rPr>
        <w:t>Мир вокруг» - образовательная  программа по познавательному развитию  по формированию экологической культуры детей для дошкольных образовательных организаций Республики Дагестан, Махачкала, 2016 г;</w:t>
      </w:r>
    </w:p>
    <w:p w:rsidR="00AB6ED5" w:rsidRDefault="00AB6ED5" w:rsidP="00AB6ED5">
      <w:pPr>
        <w:tabs>
          <w:tab w:val="left" w:pos="305"/>
        </w:tabs>
        <w:spacing w:line="26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-«Салам </w:t>
      </w:r>
      <w:proofErr w:type="spellStart"/>
      <w:r>
        <w:rPr>
          <w:rFonts w:eastAsia="Times New Roman"/>
          <w:sz w:val="28"/>
          <w:szCs w:val="28"/>
        </w:rPr>
        <w:t>алейкум</w:t>
      </w:r>
      <w:proofErr w:type="spellEnd"/>
      <w:r>
        <w:rPr>
          <w:rFonts w:eastAsia="Times New Roman"/>
          <w:sz w:val="28"/>
          <w:szCs w:val="28"/>
        </w:rPr>
        <w:t>» - образовательная программа по социально-коммуникативному развитию детей для дошкольных образовательных организаций РД, Махачкала, 2016 г.</w:t>
      </w:r>
    </w:p>
    <w:p w:rsidR="00567821" w:rsidRDefault="00567821" w:rsidP="00AB6ED5">
      <w:pPr>
        <w:numPr>
          <w:ilvl w:val="0"/>
          <w:numId w:val="5"/>
        </w:numPr>
        <w:tabs>
          <w:tab w:val="left" w:pos="312"/>
        </w:tabs>
        <w:spacing w:line="265" w:lineRule="auto"/>
        <w:ind w:left="120"/>
        <w:rPr>
          <w:rFonts w:eastAsia="Times New Roman"/>
          <w:sz w:val="28"/>
          <w:szCs w:val="28"/>
        </w:rPr>
      </w:pPr>
    </w:p>
    <w:p w:rsidR="00AB6ED5" w:rsidRPr="00567821" w:rsidRDefault="00AB6ED5" w:rsidP="00AB6ED5">
      <w:pPr>
        <w:numPr>
          <w:ilvl w:val="0"/>
          <w:numId w:val="5"/>
        </w:numPr>
        <w:tabs>
          <w:tab w:val="left" w:pos="305"/>
        </w:tabs>
        <w:spacing w:line="265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Образовательная программа разработана авт</w:t>
      </w:r>
      <w:r w:rsidR="00D37602">
        <w:rPr>
          <w:rFonts w:eastAsia="Times New Roman"/>
          <w:sz w:val="28"/>
          <w:szCs w:val="28"/>
        </w:rPr>
        <w:t>орским коллективом МКДОУ «</w:t>
      </w:r>
      <w:proofErr w:type="spellStart"/>
      <w:r w:rsidR="00D37602">
        <w:rPr>
          <w:rFonts w:eastAsia="Times New Roman"/>
          <w:sz w:val="28"/>
          <w:szCs w:val="28"/>
        </w:rPr>
        <w:t>Куркент</w:t>
      </w:r>
      <w:r>
        <w:rPr>
          <w:rFonts w:eastAsia="Times New Roman"/>
          <w:sz w:val="28"/>
          <w:szCs w:val="28"/>
        </w:rPr>
        <w:t>кий</w:t>
      </w:r>
      <w:proofErr w:type="spellEnd"/>
      <w:r>
        <w:rPr>
          <w:rFonts w:eastAsia="Times New Roman"/>
          <w:sz w:val="28"/>
          <w:szCs w:val="28"/>
        </w:rPr>
        <w:t xml:space="preserve"> детский сад»;</w:t>
      </w:r>
    </w:p>
    <w:p w:rsidR="00BE1335" w:rsidRDefault="00BE1335">
      <w:pPr>
        <w:spacing w:line="28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1" w:lineRule="auto"/>
        <w:ind w:left="12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спроектирована с учетом особенностей образовательного учреждения, региона и муниципалитета, образовательных потребностей и за-просов воспитанников.</w:t>
      </w:r>
    </w:p>
    <w:p w:rsidR="00BE1335" w:rsidRDefault="00BE1335">
      <w:pPr>
        <w:spacing w:line="21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Определяет цель, задачи, планируемые результаты, содержание и организа-цию образовательного процесса на ступени дошкольного образования.</w:t>
      </w:r>
    </w:p>
    <w:p w:rsidR="00BE1335" w:rsidRDefault="00BE1335">
      <w:pPr>
        <w:spacing w:line="30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0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 ДО состоит из обязательной части и части, формируемой участни-ками образовательных отношений, которые составляют 60 % и 40 % соответ-ственно от общего объема ОП ДО.</w:t>
      </w:r>
    </w:p>
    <w:p w:rsidR="00BE1335" w:rsidRDefault="00BE1335">
      <w:pPr>
        <w:spacing w:line="22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7" w:lineRule="auto"/>
        <w:ind w:lef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представляет собой учебно-методическую документацию, в составе которой:</w:t>
      </w:r>
    </w:p>
    <w:p w:rsidR="00BE1335" w:rsidRDefault="00BE1335">
      <w:pPr>
        <w:spacing w:line="11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‒ рабочая программа воспитания,</w:t>
      </w:r>
    </w:p>
    <w:p w:rsidR="00BE1335" w:rsidRDefault="00BE1335">
      <w:pPr>
        <w:spacing w:line="130" w:lineRule="exact"/>
        <w:rPr>
          <w:rFonts w:eastAsia="Times New Roman"/>
          <w:sz w:val="28"/>
          <w:szCs w:val="28"/>
        </w:rPr>
      </w:pPr>
    </w:p>
    <w:p w:rsidR="00D33578" w:rsidRDefault="00A0568A">
      <w:pPr>
        <w:spacing w:line="315" w:lineRule="auto"/>
        <w:ind w:left="120" w:right="2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‒ режим и распорядок дня для всех возрастных групп,</w:t>
      </w:r>
    </w:p>
    <w:p w:rsidR="00BE1335" w:rsidRDefault="00A0568A">
      <w:pPr>
        <w:spacing w:line="315" w:lineRule="auto"/>
        <w:ind w:left="120" w:right="2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‒ календарный план воспитательной работы,</w:t>
      </w:r>
    </w:p>
    <w:p w:rsidR="00BE1335" w:rsidRDefault="00BE1335">
      <w:pPr>
        <w:spacing w:line="31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6"/>
        </w:numPr>
        <w:tabs>
          <w:tab w:val="left" w:pos="394"/>
        </w:tabs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часть, формируемая участниками образовательных отношений (задачи и содержание образовательной деятельности по образовательным областям и направлениям воспитания Программы по каждому возрасту),</w:t>
      </w:r>
    </w:p>
    <w:p w:rsidR="00BE1335" w:rsidRDefault="00BE1335">
      <w:pPr>
        <w:spacing w:line="78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6"/>
        </w:numPr>
        <w:tabs>
          <w:tab w:val="left" w:pos="340"/>
        </w:tabs>
        <w:ind w:left="34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иные компоненты.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1"/>
          <w:numId w:val="6"/>
        </w:numPr>
        <w:tabs>
          <w:tab w:val="left" w:pos="1144"/>
        </w:tabs>
        <w:spacing w:line="265" w:lineRule="auto"/>
        <w:ind w:lef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требованиями ФГОС ДО в Программе содержится целевой, содержательный и организационный разделы.</w:t>
      </w:r>
    </w:p>
    <w:p w:rsidR="00BE1335" w:rsidRDefault="00BE1335">
      <w:pPr>
        <w:spacing w:line="30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1"/>
          <w:numId w:val="6"/>
        </w:numPr>
        <w:tabs>
          <w:tab w:val="left" w:pos="1101"/>
        </w:tabs>
        <w:spacing w:line="270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каждом разделе представлена обязательная часть и часть, формируе-мая участниками образовательных отношений. Обязательная часть Програм-мы оформлена в виде ссылки на Федеральную программу.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Дополнительным разделом Программы является текст её краткой </w:t>
      </w:r>
      <w:proofErr w:type="gramStart"/>
      <w:r>
        <w:rPr>
          <w:rFonts w:eastAsia="Times New Roman"/>
          <w:sz w:val="28"/>
          <w:szCs w:val="28"/>
        </w:rPr>
        <w:t>пре-зентации</w:t>
      </w:r>
      <w:proofErr w:type="gramEnd"/>
      <w:r>
        <w:rPr>
          <w:rFonts w:eastAsia="Times New Roman"/>
          <w:sz w:val="28"/>
          <w:szCs w:val="28"/>
        </w:rPr>
        <w:t>.</w:t>
      </w:r>
    </w:p>
    <w:p w:rsidR="00BE1335" w:rsidRDefault="00567821" w:rsidP="00567821">
      <w:pPr>
        <w:spacing w:line="28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</w:p>
    <w:p w:rsidR="00BE1335" w:rsidRDefault="00A0568A">
      <w:pPr>
        <w:spacing w:line="272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Программа рассчитана на пребывание детей в группах </w:t>
      </w:r>
      <w:proofErr w:type="spellStart"/>
      <w:r>
        <w:rPr>
          <w:rFonts w:eastAsia="Times New Roman"/>
          <w:sz w:val="28"/>
          <w:szCs w:val="28"/>
        </w:rPr>
        <w:t>общеразвиваю</w:t>
      </w:r>
      <w:proofErr w:type="spellEnd"/>
      <w:r>
        <w:rPr>
          <w:rFonts w:eastAsia="Times New Roman"/>
          <w:sz w:val="28"/>
          <w:szCs w:val="28"/>
        </w:rPr>
        <w:t xml:space="preserve">-щей направленности с </w:t>
      </w:r>
      <w:r w:rsidR="0056782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до 8 летнего возр</w:t>
      </w:r>
      <w:r w:rsidR="00D33578">
        <w:rPr>
          <w:rFonts w:eastAsia="Times New Roman"/>
          <w:sz w:val="28"/>
          <w:szCs w:val="28"/>
        </w:rPr>
        <w:t>аста. Программа соответствует 10,5</w:t>
      </w:r>
      <w:r>
        <w:rPr>
          <w:rFonts w:eastAsia="Times New Roman"/>
          <w:sz w:val="28"/>
          <w:szCs w:val="28"/>
        </w:rPr>
        <w:t>-часовому времени пребывания воспитанников в Организации, группы функционируют в режиме 5-дневной рабочей недели.</w:t>
      </w:r>
    </w:p>
    <w:p w:rsidR="00BE1335" w:rsidRDefault="00BE1335">
      <w:pPr>
        <w:spacing w:line="21" w:lineRule="exact"/>
        <w:rPr>
          <w:rFonts w:eastAsia="Times New Roman"/>
          <w:sz w:val="28"/>
          <w:szCs w:val="28"/>
        </w:rPr>
      </w:pPr>
    </w:p>
    <w:p w:rsidR="00BE1335" w:rsidRDefault="00A0568A" w:rsidP="00D37602">
      <w:pPr>
        <w:spacing w:line="26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реализуется на русском языке - государствен</w:t>
      </w:r>
      <w:r w:rsidR="00D37602">
        <w:rPr>
          <w:rFonts w:eastAsia="Times New Roman"/>
          <w:sz w:val="28"/>
          <w:szCs w:val="28"/>
        </w:rPr>
        <w:t>ном языке Росс</w:t>
      </w:r>
      <w:bookmarkStart w:id="0" w:name="_GoBack"/>
      <w:bookmarkEnd w:id="0"/>
      <w:r w:rsidR="00567821">
        <w:rPr>
          <w:rFonts w:eastAsia="Times New Roman"/>
          <w:sz w:val="28"/>
          <w:szCs w:val="28"/>
        </w:rPr>
        <w:t xml:space="preserve">сийской Федерации и лезгинском языке, языке </w:t>
      </w:r>
      <w:proofErr w:type="gramStart"/>
      <w:r w:rsidR="00567821">
        <w:rPr>
          <w:rFonts w:eastAsia="Times New Roman"/>
          <w:sz w:val="28"/>
          <w:szCs w:val="28"/>
        </w:rPr>
        <w:t>народов</w:t>
      </w:r>
      <w:r>
        <w:rPr>
          <w:rFonts w:eastAsia="Times New Roman"/>
          <w:sz w:val="28"/>
          <w:szCs w:val="28"/>
        </w:rPr>
        <w:t xml:space="preserve"> </w:t>
      </w:r>
      <w:r w:rsidR="00567821">
        <w:rPr>
          <w:rFonts w:eastAsia="Times New Roman"/>
          <w:sz w:val="28"/>
          <w:szCs w:val="28"/>
        </w:rPr>
        <w:t xml:space="preserve"> России</w:t>
      </w:r>
      <w:proofErr w:type="gramEnd"/>
      <w:r w:rsidR="0056782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Содержание образования носит светский характер.</w:t>
      </w:r>
    </w:p>
    <w:p w:rsidR="00BE1335" w:rsidRDefault="00BE1335">
      <w:pPr>
        <w:spacing w:line="285" w:lineRule="exact"/>
        <w:rPr>
          <w:sz w:val="20"/>
          <w:szCs w:val="20"/>
        </w:rPr>
      </w:pPr>
    </w:p>
    <w:p w:rsidR="00567821" w:rsidRDefault="00A0568A" w:rsidP="00567821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567821" w:rsidRPr="00567821" w:rsidRDefault="00567821" w:rsidP="00567821">
      <w:pPr>
        <w:spacing w:line="275" w:lineRule="auto"/>
        <w:ind w:left="820" w:right="3260"/>
        <w:rPr>
          <w:rFonts w:eastAsia="Times New Roman"/>
          <w:sz w:val="28"/>
          <w:szCs w:val="28"/>
        </w:rPr>
      </w:pPr>
      <w:r w:rsidRPr="00567821">
        <w:rPr>
          <w:rFonts w:eastAsia="Times New Roman"/>
          <w:sz w:val="28"/>
          <w:szCs w:val="28"/>
        </w:rPr>
        <w:t>Авторы – разработчики Про</w:t>
      </w:r>
      <w:r w:rsidR="00D37602">
        <w:rPr>
          <w:rFonts w:eastAsia="Times New Roman"/>
          <w:sz w:val="28"/>
          <w:szCs w:val="28"/>
        </w:rPr>
        <w:t>граммы: Заведующий – Качаева А.Н</w:t>
      </w:r>
      <w:r w:rsidRPr="00567821">
        <w:rPr>
          <w:rFonts w:eastAsia="Times New Roman"/>
          <w:sz w:val="28"/>
          <w:szCs w:val="28"/>
        </w:rPr>
        <w:t>.</w:t>
      </w:r>
    </w:p>
    <w:p w:rsidR="00567821" w:rsidRPr="00567821" w:rsidRDefault="00D37602" w:rsidP="00567821">
      <w:pPr>
        <w:spacing w:line="275" w:lineRule="auto"/>
        <w:ind w:left="820" w:right="3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Магомедова М.В.</w:t>
      </w:r>
    </w:p>
    <w:p w:rsidR="00567821" w:rsidRPr="00567821" w:rsidRDefault="00D37602" w:rsidP="00567821">
      <w:pPr>
        <w:spacing w:line="275" w:lineRule="auto"/>
        <w:ind w:left="820" w:right="326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Музрук</w:t>
      </w:r>
      <w:proofErr w:type="spellEnd"/>
      <w:r>
        <w:rPr>
          <w:color w:val="000000"/>
          <w:sz w:val="28"/>
          <w:szCs w:val="28"/>
        </w:rPr>
        <w:t xml:space="preserve"> Магомедова М.В.</w:t>
      </w:r>
      <w:r w:rsidR="00567821" w:rsidRPr="00567821"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Педагог-психолог –</w:t>
      </w:r>
      <w:proofErr w:type="spellStart"/>
      <w:r>
        <w:rPr>
          <w:color w:val="000000"/>
          <w:sz w:val="28"/>
          <w:szCs w:val="28"/>
        </w:rPr>
        <w:t>Таибова</w:t>
      </w:r>
      <w:proofErr w:type="spellEnd"/>
      <w:r>
        <w:rPr>
          <w:color w:val="000000"/>
          <w:sz w:val="28"/>
          <w:szCs w:val="28"/>
        </w:rPr>
        <w:t xml:space="preserve"> Ф.Р.</w:t>
      </w:r>
      <w:r w:rsidR="00567821" w:rsidRPr="00567821">
        <w:rPr>
          <w:sz w:val="28"/>
          <w:szCs w:val="28"/>
        </w:rPr>
        <w:br/>
      </w:r>
      <w:r w:rsidR="00567821" w:rsidRPr="00567821">
        <w:rPr>
          <w:color w:val="000000"/>
          <w:sz w:val="28"/>
          <w:szCs w:val="28"/>
        </w:rPr>
        <w:t>Инструктор</w:t>
      </w:r>
      <w:r>
        <w:rPr>
          <w:color w:val="000000"/>
          <w:sz w:val="28"/>
          <w:szCs w:val="28"/>
        </w:rPr>
        <w:t xml:space="preserve"> по физкультуре –</w:t>
      </w:r>
      <w:proofErr w:type="spellStart"/>
      <w:r>
        <w:rPr>
          <w:color w:val="000000"/>
          <w:sz w:val="28"/>
          <w:szCs w:val="28"/>
        </w:rPr>
        <w:t>Ибремова</w:t>
      </w:r>
      <w:proofErr w:type="spellEnd"/>
      <w:r>
        <w:rPr>
          <w:color w:val="000000"/>
          <w:sz w:val="28"/>
          <w:szCs w:val="28"/>
        </w:rPr>
        <w:t xml:space="preserve"> С.З.</w:t>
      </w:r>
    </w:p>
    <w:p w:rsidR="00567821" w:rsidRDefault="00567821" w:rsidP="00567821">
      <w:pPr>
        <w:rPr>
          <w:sz w:val="20"/>
          <w:szCs w:val="20"/>
        </w:rPr>
      </w:pPr>
    </w:p>
    <w:p w:rsidR="00BE1335" w:rsidRPr="00567821" w:rsidRDefault="00BE1335" w:rsidP="00567821">
      <w:pPr>
        <w:tabs>
          <w:tab w:val="left" w:pos="1260"/>
        </w:tabs>
        <w:rPr>
          <w:sz w:val="20"/>
          <w:szCs w:val="20"/>
        </w:rPr>
        <w:sectPr w:rsidR="00BE1335" w:rsidRPr="00567821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tabs>
          <w:tab w:val="left" w:pos="1380"/>
        </w:tabs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Цели и задачи реализации Программы.</w:t>
      </w:r>
    </w:p>
    <w:p w:rsidR="00BE1335" w:rsidRDefault="00BE1335">
      <w:pPr>
        <w:spacing w:line="50" w:lineRule="exact"/>
        <w:rPr>
          <w:sz w:val="20"/>
          <w:szCs w:val="20"/>
        </w:rPr>
      </w:pPr>
    </w:p>
    <w:p w:rsidR="00BE1335" w:rsidRDefault="00A0568A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Обязательная часть (ФОП, п. 13-14.1., 14.2.)</w:t>
      </w:r>
    </w:p>
    <w:p w:rsidR="00BE1335" w:rsidRDefault="00BE1335">
      <w:pPr>
        <w:spacing w:line="57" w:lineRule="exact"/>
        <w:rPr>
          <w:sz w:val="20"/>
          <w:szCs w:val="20"/>
        </w:rPr>
      </w:pPr>
    </w:p>
    <w:p w:rsidR="00BE1335" w:rsidRDefault="00A0568A">
      <w:pPr>
        <w:spacing w:line="284" w:lineRule="auto"/>
        <w:ind w:left="120" w:right="40"/>
        <w:rPr>
          <w:rFonts w:eastAsia="Times New Roman"/>
          <w:color w:val="0000FF"/>
          <w:sz w:val="27"/>
          <w:szCs w:val="27"/>
          <w:u w:val="single"/>
        </w:rPr>
      </w:pPr>
      <w:r>
        <w:rPr>
          <w:rFonts w:eastAsia="Times New Roman"/>
          <w:color w:val="0000FF"/>
          <w:sz w:val="27"/>
          <w:szCs w:val="27"/>
          <w:u w:val="single"/>
        </w:rPr>
        <w:t>http://publication.pravo.gov.ru/Document/View/0001202212280044?pageSize=1&amp; index=1</w:t>
      </w:r>
    </w:p>
    <w:p w:rsidR="00B6699E" w:rsidRDefault="00B6699E">
      <w:pPr>
        <w:spacing w:line="284" w:lineRule="auto"/>
        <w:ind w:left="120" w:right="40"/>
        <w:rPr>
          <w:sz w:val="20"/>
          <w:szCs w:val="20"/>
        </w:rPr>
      </w:pPr>
    </w:p>
    <w:p w:rsidR="00BE1335" w:rsidRDefault="00BE1335">
      <w:pPr>
        <w:spacing w:line="12" w:lineRule="exact"/>
        <w:rPr>
          <w:sz w:val="20"/>
          <w:szCs w:val="20"/>
        </w:rPr>
      </w:pPr>
    </w:p>
    <w:p w:rsidR="00352032" w:rsidRDefault="00A0568A">
      <w:pPr>
        <w:spacing w:line="265" w:lineRule="auto"/>
        <w:ind w:left="120" w:right="640" w:firstLine="5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Часть, формируемая участниками образовательных отношений </w:t>
      </w:r>
    </w:p>
    <w:p w:rsidR="00BE1335" w:rsidRDefault="00A0568A">
      <w:pPr>
        <w:spacing w:line="265" w:lineRule="auto"/>
        <w:ind w:left="120" w:right="64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Познавательное развитие</w:t>
      </w:r>
    </w:p>
    <w:p w:rsidR="00BE1335" w:rsidRDefault="00BE1335">
      <w:pPr>
        <w:spacing w:line="23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7"/>
        </w:numPr>
        <w:tabs>
          <w:tab w:val="left" w:pos="384"/>
        </w:tabs>
        <w:spacing w:line="265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познавательно-исследовательской деятельности дошкольников, познавательных интересов.</w:t>
      </w:r>
    </w:p>
    <w:p w:rsidR="00BE1335" w:rsidRDefault="00BE1335">
      <w:pPr>
        <w:spacing w:line="30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7"/>
        </w:numPr>
        <w:tabs>
          <w:tab w:val="left" w:pos="346"/>
        </w:tabs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целостной картины мира, расширение кругозора детей (а также об объектах неживой природы, встречающихся, прежде всего в бли-жайшем окружении).</w:t>
      </w:r>
    </w:p>
    <w:p w:rsidR="00BE1335" w:rsidRDefault="00BE1335">
      <w:pPr>
        <w:spacing w:line="22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7"/>
        </w:numPr>
        <w:tabs>
          <w:tab w:val="left" w:pos="312"/>
        </w:tabs>
        <w:spacing w:line="27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представлений о социокультурных ценностях нашего </w:t>
      </w:r>
      <w:proofErr w:type="gramStart"/>
      <w:r>
        <w:rPr>
          <w:rFonts w:eastAsia="Times New Roman"/>
          <w:sz w:val="28"/>
          <w:szCs w:val="28"/>
        </w:rPr>
        <w:t>наро-да</w:t>
      </w:r>
      <w:proofErr w:type="gramEnd"/>
      <w:r>
        <w:rPr>
          <w:rFonts w:eastAsia="Times New Roman"/>
          <w:sz w:val="28"/>
          <w:szCs w:val="28"/>
        </w:rPr>
        <w:t xml:space="preserve">, об отечественных традициях и праздниках, о истории </w:t>
      </w:r>
      <w:r w:rsidR="00352032">
        <w:rPr>
          <w:rFonts w:eastAsia="Times New Roman"/>
          <w:sz w:val="28"/>
          <w:szCs w:val="28"/>
        </w:rPr>
        <w:t>Республики Дагестан.</w:t>
      </w:r>
    </w:p>
    <w:p w:rsidR="00BE1335" w:rsidRDefault="00BE1335">
      <w:pPr>
        <w:spacing w:line="7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 достигаются через решение следующих задач:</w:t>
      </w:r>
    </w:p>
    <w:p w:rsidR="00BE1335" w:rsidRDefault="00BE1335">
      <w:pPr>
        <w:spacing w:line="63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7"/>
        </w:numPr>
        <w:tabs>
          <w:tab w:val="left" w:pos="358"/>
        </w:tabs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развитию познавательной активности детей посредством опытов и экспериментов с объектами природы в разные времена года и уста-новлению естественных взаимоотношений детей с миром природы;</w:t>
      </w:r>
    </w:p>
    <w:p w:rsidR="00BE1335" w:rsidRDefault="00BE1335">
      <w:pPr>
        <w:spacing w:line="22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7"/>
        </w:numPr>
        <w:tabs>
          <w:tab w:val="left" w:pos="317"/>
        </w:tabs>
        <w:spacing w:line="26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положительную мотивацию к опытно – экспериментальной дея-тельности; поддерживать детскую инициативу;</w:t>
      </w:r>
    </w:p>
    <w:p w:rsidR="00BE1335" w:rsidRDefault="00BE1335">
      <w:pPr>
        <w:spacing w:line="11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7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стимулировать любознательность, наблюдательность;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7"/>
        </w:numPr>
        <w:tabs>
          <w:tab w:val="left" w:pos="329"/>
        </w:tabs>
        <w:spacing w:line="26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самостоятельному поиску нужной информации, открытию и усвое-нию новых знаний при помощи алгоритмов и моделей действий;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7"/>
        </w:numPr>
        <w:tabs>
          <w:tab w:val="left" w:pos="305"/>
        </w:tabs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собственный познавательный опыт детей в обобщенном виде с помощью наглядных средств (эталонов, символов, условных заменителей, моделей);</w:t>
      </w:r>
    </w:p>
    <w:p w:rsidR="00BE1335" w:rsidRDefault="00BE1335">
      <w:pPr>
        <w:spacing w:line="24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7"/>
        </w:numPr>
        <w:tabs>
          <w:tab w:val="left" w:pos="336"/>
        </w:tabs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обогащать представления детей об особенностях национальной культуры народов </w:t>
      </w:r>
      <w:r w:rsidR="00352032">
        <w:rPr>
          <w:rFonts w:eastAsia="Times New Roman"/>
          <w:sz w:val="28"/>
          <w:szCs w:val="28"/>
        </w:rPr>
        <w:t>Республики Дагестан</w:t>
      </w:r>
      <w:r>
        <w:rPr>
          <w:rFonts w:eastAsia="Times New Roman"/>
          <w:sz w:val="28"/>
          <w:szCs w:val="28"/>
        </w:rPr>
        <w:t xml:space="preserve">, о природных богатствах, историческом </w:t>
      </w:r>
      <w:proofErr w:type="spellStart"/>
      <w:proofErr w:type="gramStart"/>
      <w:r>
        <w:rPr>
          <w:rFonts w:eastAsia="Times New Roman"/>
          <w:sz w:val="28"/>
          <w:szCs w:val="28"/>
        </w:rPr>
        <w:t>разви-тии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r w:rsidR="00352032">
        <w:rPr>
          <w:rFonts w:eastAsia="Times New Roman"/>
          <w:sz w:val="28"/>
          <w:szCs w:val="28"/>
        </w:rPr>
        <w:t>Республики Дагестан</w:t>
      </w:r>
      <w:r>
        <w:rPr>
          <w:rFonts w:eastAsia="Times New Roman"/>
          <w:sz w:val="28"/>
          <w:szCs w:val="28"/>
        </w:rPr>
        <w:t>.</w:t>
      </w:r>
    </w:p>
    <w:p w:rsidR="00BE1335" w:rsidRDefault="00BE1335">
      <w:pPr>
        <w:spacing w:line="13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8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1.2. Принципы и подходы к формированию Программы</w:t>
      </w:r>
    </w:p>
    <w:p w:rsidR="00567821" w:rsidRDefault="00567821">
      <w:pPr>
        <w:ind w:left="820"/>
        <w:rPr>
          <w:rFonts w:eastAsia="Times New Roman"/>
          <w:sz w:val="28"/>
          <w:szCs w:val="28"/>
        </w:rPr>
      </w:pPr>
    </w:p>
    <w:p w:rsidR="00567821" w:rsidRDefault="00567821" w:rsidP="00567821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Обязательная часть (ФОП, п. 14.3.)</w:t>
      </w:r>
    </w:p>
    <w:p w:rsidR="00567821" w:rsidRDefault="00567821" w:rsidP="00567821">
      <w:pPr>
        <w:spacing w:line="43" w:lineRule="exact"/>
        <w:rPr>
          <w:sz w:val="20"/>
          <w:szCs w:val="20"/>
        </w:rPr>
      </w:pPr>
    </w:p>
    <w:p w:rsidR="00567821" w:rsidRDefault="00567821" w:rsidP="00567821">
      <w:pPr>
        <w:ind w:left="1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http://publication.pravo.gov.ru/Document/View/0001202212280044</w:t>
      </w:r>
    </w:p>
    <w:p w:rsidR="00BE1335" w:rsidRDefault="00BE1335">
      <w:pPr>
        <w:spacing w:line="220" w:lineRule="exact"/>
        <w:rPr>
          <w:sz w:val="20"/>
          <w:szCs w:val="20"/>
        </w:rPr>
      </w:pPr>
    </w:p>
    <w:p w:rsidR="00BE1335" w:rsidRDefault="00BE1335">
      <w:pPr>
        <w:rPr>
          <w:rFonts w:ascii="Calibri" w:eastAsia="Calibri" w:hAnsi="Calibri" w:cs="Calibri"/>
        </w:rPr>
      </w:pPr>
    </w:p>
    <w:p w:rsidR="00567821" w:rsidRDefault="00567821">
      <w:pPr>
        <w:rPr>
          <w:rFonts w:ascii="Calibri" w:eastAsia="Calibri" w:hAnsi="Calibri" w:cs="Calibri"/>
        </w:rPr>
      </w:pPr>
    </w:p>
    <w:p w:rsidR="00567821" w:rsidRDefault="00567821">
      <w:pPr>
        <w:rPr>
          <w:rFonts w:ascii="Calibri" w:eastAsia="Calibri" w:hAnsi="Calibri" w:cs="Calibri"/>
        </w:rPr>
      </w:pPr>
    </w:p>
    <w:p w:rsidR="00567821" w:rsidRDefault="00567821">
      <w:pPr>
        <w:rPr>
          <w:rFonts w:ascii="Calibri" w:eastAsia="Calibri" w:hAnsi="Calibri" w:cs="Calibri"/>
        </w:rPr>
      </w:pPr>
    </w:p>
    <w:p w:rsidR="00567821" w:rsidRDefault="00567821">
      <w:pPr>
        <w:rPr>
          <w:rFonts w:ascii="Calibri" w:eastAsia="Calibri" w:hAnsi="Calibri" w:cs="Calibri"/>
        </w:rPr>
      </w:pPr>
    </w:p>
    <w:p w:rsidR="00567821" w:rsidRDefault="00567821" w:rsidP="0056782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</w:p>
    <w:p w:rsidR="00567821" w:rsidRDefault="00567821">
      <w:pPr>
        <w:rPr>
          <w:rFonts w:ascii="Calibri" w:eastAsia="Calibri" w:hAnsi="Calibri" w:cs="Calibri"/>
        </w:rPr>
      </w:pPr>
    </w:p>
    <w:p w:rsidR="00567821" w:rsidRDefault="00567821">
      <w:pPr>
        <w:sectPr w:rsidR="00567821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BE1335">
      <w:pPr>
        <w:spacing w:line="66" w:lineRule="exact"/>
        <w:rPr>
          <w:sz w:val="20"/>
          <w:szCs w:val="20"/>
        </w:rPr>
      </w:pPr>
    </w:p>
    <w:p w:rsidR="00BE1335" w:rsidRDefault="00A0568A">
      <w:pPr>
        <w:spacing w:line="263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Часть, формируемая участниками образовательных отношений </w:t>
      </w:r>
      <w:r>
        <w:rPr>
          <w:rFonts w:eastAsia="Times New Roman"/>
          <w:sz w:val="28"/>
          <w:szCs w:val="28"/>
        </w:rPr>
        <w:t>Методологическими основаниями образовательной программы</w:t>
      </w:r>
    </w:p>
    <w:p w:rsidR="00BE1335" w:rsidRDefault="00BE1335">
      <w:pPr>
        <w:spacing w:line="18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МБДОУ являются следующие подходы:</w:t>
      </w:r>
    </w:p>
    <w:p w:rsidR="00BE1335" w:rsidRDefault="00BE1335">
      <w:pPr>
        <w:spacing w:line="61" w:lineRule="exact"/>
        <w:rPr>
          <w:sz w:val="20"/>
          <w:szCs w:val="20"/>
        </w:rPr>
      </w:pPr>
    </w:p>
    <w:p w:rsidR="00BE1335" w:rsidRDefault="00A0568A">
      <w:pPr>
        <w:spacing w:line="273" w:lineRule="auto"/>
        <w:ind w:left="120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культурно-исторический подход, предполагает работу педагога с </w:t>
      </w:r>
      <w:proofErr w:type="spellStart"/>
      <w:proofErr w:type="gramStart"/>
      <w:r>
        <w:rPr>
          <w:rFonts w:eastAsia="Times New Roman"/>
          <w:sz w:val="28"/>
          <w:szCs w:val="28"/>
        </w:rPr>
        <w:t>ориента-цией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на зону ближайшего развития ребенка (Л.С. Выготский), что способ-</w:t>
      </w:r>
      <w:proofErr w:type="spellStart"/>
      <w:r>
        <w:rPr>
          <w:rFonts w:eastAsia="Times New Roman"/>
          <w:sz w:val="28"/>
          <w:szCs w:val="28"/>
        </w:rPr>
        <w:t>ствует</w:t>
      </w:r>
      <w:proofErr w:type="spellEnd"/>
      <w:r>
        <w:rPr>
          <w:rFonts w:eastAsia="Times New Roman"/>
          <w:sz w:val="28"/>
          <w:szCs w:val="28"/>
        </w:rPr>
        <w:t xml:space="preserve"> развитию, расширению как явных, так и скрытых возможностей ре-бенка. Важными условиями развития является учет социальной ситуации в образовательной деятельности ребенка.</w:t>
      </w:r>
    </w:p>
    <w:p w:rsidR="00BE1335" w:rsidRDefault="00BE1335">
      <w:pPr>
        <w:spacing w:line="22" w:lineRule="exact"/>
        <w:rPr>
          <w:sz w:val="20"/>
          <w:szCs w:val="20"/>
        </w:rPr>
      </w:pPr>
    </w:p>
    <w:p w:rsidR="00BE1335" w:rsidRDefault="00A0568A">
      <w:pPr>
        <w:spacing w:line="272" w:lineRule="auto"/>
        <w:ind w:left="12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деятельностный подход, предполагающий развитие ребенка в его </w:t>
      </w:r>
      <w:proofErr w:type="spellStart"/>
      <w:proofErr w:type="gramStart"/>
      <w:r>
        <w:rPr>
          <w:rFonts w:eastAsia="Times New Roman"/>
          <w:sz w:val="28"/>
          <w:szCs w:val="28"/>
        </w:rPr>
        <w:t>собствен</w:t>
      </w:r>
      <w:proofErr w:type="spellEnd"/>
      <w:r>
        <w:rPr>
          <w:rFonts w:eastAsia="Times New Roman"/>
          <w:sz w:val="28"/>
          <w:szCs w:val="28"/>
        </w:rPr>
        <w:t>-ной</w:t>
      </w:r>
      <w:proofErr w:type="gramEnd"/>
      <w:r>
        <w:rPr>
          <w:rFonts w:eastAsia="Times New Roman"/>
          <w:sz w:val="28"/>
          <w:szCs w:val="28"/>
        </w:rPr>
        <w:t xml:space="preserve"> деятельности, которая формируется постепенно, сначала ребенок овла-девает деятельностью при взаимодействии со взрослым, затем с другими детьми, в конечном итоге он действует самостоятельно.</w:t>
      </w:r>
    </w:p>
    <w:p w:rsidR="00BE1335" w:rsidRDefault="00BE1335">
      <w:pPr>
        <w:spacing w:line="22" w:lineRule="exact"/>
        <w:rPr>
          <w:sz w:val="20"/>
          <w:szCs w:val="20"/>
        </w:rPr>
      </w:pPr>
    </w:p>
    <w:p w:rsidR="00BE1335" w:rsidRDefault="00A0568A">
      <w:pPr>
        <w:numPr>
          <w:ilvl w:val="1"/>
          <w:numId w:val="8"/>
        </w:numPr>
        <w:tabs>
          <w:tab w:val="left" w:pos="1099"/>
        </w:tabs>
        <w:spacing w:line="270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точки зрения Л.С. Выготского и В.В. Давыдова, ребенок развивается только в процессе правильно организованной деятельности, в соответствии с возрастной периодизацией развития ребенка.</w:t>
      </w:r>
    </w:p>
    <w:p w:rsidR="00BE1335" w:rsidRDefault="00BE1335">
      <w:pPr>
        <w:spacing w:line="24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0" w:lineRule="auto"/>
        <w:ind w:left="12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индивидуальный подход, предписывающий гибкое использование пе-дагогами различных средств, форм и методов по отношению к каждому ре-бенку;</w:t>
      </w:r>
    </w:p>
    <w:p w:rsidR="00BE1335" w:rsidRDefault="00BE1335">
      <w:pPr>
        <w:spacing w:line="22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2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личностно-ориентированный подход, который предусматривает орга-низацию образовательной деятельности на основе признания уникальности личности ребенка и создания условий для ее развития на основе изучения за-датков, способностей, интересов, склонностей;</w:t>
      </w:r>
    </w:p>
    <w:p w:rsidR="00BE1335" w:rsidRDefault="00BE1335">
      <w:pPr>
        <w:spacing w:line="23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0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cредовой подход, ориентирующий на использование возможностей внутренней и внешней среды организации в воспитании и развитии личности ребенка.</w:t>
      </w:r>
    </w:p>
    <w:p w:rsidR="00BE1335" w:rsidRDefault="00BE1335">
      <w:pPr>
        <w:spacing w:line="22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7" w:lineRule="auto"/>
        <w:ind w:left="120" w:right="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со увлечённости и партнерства в осуществлении исследова-ния – предполагает включенность взрослого в деятельность наравне с детьми</w:t>
      </w:r>
    </w:p>
    <w:p w:rsidR="00BE1335" w:rsidRDefault="00BE1335">
      <w:pPr>
        <w:spacing w:line="11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8"/>
        </w:numPr>
        <w:tabs>
          <w:tab w:val="left" w:pos="340"/>
        </w:tabs>
        <w:ind w:left="34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добровольное присоединение детей к деятельности;</w:t>
      </w:r>
    </w:p>
    <w:p w:rsidR="00BE1335" w:rsidRDefault="00BE1335">
      <w:pPr>
        <w:spacing w:line="61" w:lineRule="exact"/>
        <w:rPr>
          <w:sz w:val="20"/>
          <w:szCs w:val="20"/>
        </w:rPr>
      </w:pPr>
    </w:p>
    <w:p w:rsidR="00BE1335" w:rsidRDefault="00A0568A">
      <w:pPr>
        <w:spacing w:line="285" w:lineRule="auto"/>
        <w:ind w:left="120" w:right="60"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Принцип совместного переживания сверстниками радости открытий. Знания становятся прочными, если они связаны с чувствами, эмоциями, пе-реживаниями детей. Если изучение материала вызывает у ребенка чувство радости или огорчения, переживание успеха, то знания сохраняются надолго.</w:t>
      </w:r>
    </w:p>
    <w:p w:rsidR="00BE1335" w:rsidRDefault="00BE1335">
      <w:pPr>
        <w:spacing w:line="7" w:lineRule="exact"/>
        <w:rPr>
          <w:sz w:val="20"/>
          <w:szCs w:val="20"/>
        </w:rPr>
      </w:pPr>
    </w:p>
    <w:p w:rsidR="00BE1335" w:rsidRDefault="00A0568A">
      <w:pPr>
        <w:spacing w:line="285" w:lineRule="auto"/>
        <w:ind w:left="120" w:right="40"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Принцип непрерывности исследовательской практики - основывается на комплексном принципе построения непрерывности и непрерывности про-цесса поисково-исследовательской деятельности; предусматривает решение программных задач в совместной деятельности педагогов, детей и родителей.</w:t>
      </w: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339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BE1335" w:rsidRDefault="00BE1335">
      <w:pPr>
        <w:sectPr w:rsidR="00BE1335">
          <w:pgSz w:w="11900" w:h="16838"/>
          <w:pgMar w:top="974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73" w:lineRule="auto"/>
        <w:ind w:left="12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Принцип взаимодействия с семьей предполагает объединение усилий родителей и дошкольного учреждения, что позволяет использовать познава-тельно - исследовательскую деятельность как наиболее успешный путь озна-комления с окружающим миром и эффективный способ развития мыслитель-ных процессов, а также формирования самостоятельности и активности лич-ности, что очень важно в современном динамичном мире.</w:t>
      </w:r>
    </w:p>
    <w:p w:rsidR="00BE1335" w:rsidRDefault="00BE1335">
      <w:pPr>
        <w:spacing w:line="25" w:lineRule="exact"/>
        <w:rPr>
          <w:sz w:val="20"/>
          <w:szCs w:val="20"/>
        </w:rPr>
      </w:pPr>
    </w:p>
    <w:p w:rsidR="00BE1335" w:rsidRDefault="00A0568A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 активизации и стимулирования исследовательского опыта дошкольников предполагает создание ситуаций успеха, мотивирование на деятельность эмоциональной включенностью взрослых. Положительное реа-гирование на любое, даже самое малое достижение ребенка.</w:t>
      </w:r>
    </w:p>
    <w:p w:rsidR="00BE1335" w:rsidRDefault="00BE1335">
      <w:pPr>
        <w:spacing w:line="26" w:lineRule="exact"/>
        <w:rPr>
          <w:sz w:val="20"/>
          <w:szCs w:val="20"/>
        </w:rPr>
      </w:pPr>
    </w:p>
    <w:p w:rsidR="00BE1335" w:rsidRDefault="00A0568A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Значимые для разработки и реализации Программы характе-ристики</w:t>
      </w:r>
    </w:p>
    <w:p w:rsidR="00BE1335" w:rsidRDefault="00BE1335">
      <w:pPr>
        <w:spacing w:line="24" w:lineRule="exact"/>
        <w:rPr>
          <w:sz w:val="20"/>
          <w:szCs w:val="20"/>
        </w:rPr>
      </w:pPr>
    </w:p>
    <w:p w:rsidR="00BE1335" w:rsidRDefault="00A0568A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разработке Программы учитывались следующие значимые харак-теристики: географическое месторасположение; социокультурная среда; кон-тингент воспитанников (в том числе, характеристики особенностей развития детей дошкольного возраста)</w:t>
      </w:r>
    </w:p>
    <w:p w:rsidR="00BE1335" w:rsidRDefault="00BE1335">
      <w:pPr>
        <w:spacing w:line="21" w:lineRule="exact"/>
        <w:rPr>
          <w:sz w:val="20"/>
          <w:szCs w:val="20"/>
        </w:rPr>
      </w:pPr>
    </w:p>
    <w:p w:rsidR="00BE1335" w:rsidRDefault="00A0568A">
      <w:pPr>
        <w:spacing w:line="26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Основные участники реализации Программы: </w:t>
      </w:r>
      <w:r>
        <w:rPr>
          <w:rFonts w:eastAsia="Times New Roman"/>
          <w:sz w:val="28"/>
          <w:szCs w:val="28"/>
        </w:rPr>
        <w:t>педагоги,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воспитанни-ки, родители (законные представители).</w:t>
      </w:r>
    </w:p>
    <w:p w:rsidR="00BE1335" w:rsidRDefault="00BE1335">
      <w:pPr>
        <w:spacing w:line="16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Географическое месторасположение</w:t>
      </w:r>
    </w:p>
    <w:p w:rsidR="00BE1335" w:rsidRDefault="00BE1335">
      <w:pPr>
        <w:spacing w:line="56" w:lineRule="exact"/>
        <w:rPr>
          <w:sz w:val="20"/>
          <w:szCs w:val="20"/>
        </w:rPr>
      </w:pPr>
    </w:p>
    <w:p w:rsidR="00BE1335" w:rsidRDefault="00A0568A">
      <w:pPr>
        <w:spacing w:line="27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Природное, культурно-историческое, социально-экономическое свое-образие местности предопределяет отбор содержания с учетом региональных особенностей. Что позволяет ребенку адаптироваться к условиям жизни в ближайшем социуме, проникнуться любовью к родной земле, развить пред-ставления о рациональном использовании природных ресурсов, об охране окружающей среды, что формирует у дошкольников духовно-нравственные ориентиры. Все это способствует развитию толерантности в условиях много-национальной среды.</w:t>
      </w:r>
    </w:p>
    <w:p w:rsidR="00BE1335" w:rsidRDefault="00BE1335">
      <w:pPr>
        <w:spacing w:line="21" w:lineRule="exact"/>
        <w:rPr>
          <w:sz w:val="20"/>
          <w:szCs w:val="20"/>
        </w:rPr>
      </w:pPr>
    </w:p>
    <w:p w:rsidR="00BE1335" w:rsidRDefault="00A0568A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Особенность климата в нашем регионе характеризуется преобладанием холодных температур воздуха в течение календарного года. Поэтому прогул-ки с детьми могут сокращаться или отменяться. С учетом климатических и экологических условий определяется проведение режимных моментов, а также организация оздоровительных мероприятий для детей.</w:t>
      </w:r>
    </w:p>
    <w:p w:rsidR="00BE1335" w:rsidRDefault="00BE1335">
      <w:pPr>
        <w:spacing w:line="22" w:lineRule="exact"/>
        <w:rPr>
          <w:sz w:val="20"/>
          <w:szCs w:val="20"/>
        </w:rPr>
      </w:pPr>
    </w:p>
    <w:p w:rsidR="00BE1335" w:rsidRDefault="00A0568A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 воспитания и обучения в детском саду является непрерывным, но тем не менее, график образовательного процесса составляется с выделе-нием двух периодов: холодный период (сентябрь-май), теплый период (июнь-август).</w:t>
      </w:r>
    </w:p>
    <w:p w:rsidR="00BE1335" w:rsidRDefault="00BE1335">
      <w:pPr>
        <w:spacing w:line="21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9"/>
        </w:numPr>
        <w:tabs>
          <w:tab w:val="left" w:pos="1123"/>
        </w:tabs>
        <w:spacing w:line="270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образовательной деятельности по познавательно-речевому развитию дети знакомятся с климатическими особенностями, явлениями природы, характерными для местности, в которой проживают.</w:t>
      </w:r>
    </w:p>
    <w:p w:rsidR="00BE1335" w:rsidRDefault="00BE1335">
      <w:pPr>
        <w:spacing w:line="186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7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Организация образовательной среды, направленной на обеспечение краеведческого и патриотического образования, осуществляется через зна-комство с историческим и культурным наследием, достопримечательностя-ми, народными промыслами, выдающимися земляками, является эффектив-ным механизмом воспитания гуманной, социально активной личности, учит бережно относит</w:t>
      </w:r>
      <w:r w:rsidR="00D904C0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ся к богатству природы </w:t>
      </w:r>
      <w:r w:rsidR="00352032">
        <w:rPr>
          <w:rFonts w:eastAsia="Times New Roman"/>
          <w:sz w:val="28"/>
          <w:szCs w:val="28"/>
        </w:rPr>
        <w:t>Республики Дагестан</w:t>
      </w:r>
      <w:r>
        <w:rPr>
          <w:rFonts w:eastAsia="Times New Roman"/>
          <w:sz w:val="28"/>
          <w:szCs w:val="28"/>
        </w:rPr>
        <w:t xml:space="preserve">, его истории, культуре, и с уважением – к жителям </w:t>
      </w:r>
      <w:proofErr w:type="gramStart"/>
      <w:r w:rsidR="00D904C0">
        <w:rPr>
          <w:rFonts w:eastAsia="Times New Roman"/>
          <w:sz w:val="28"/>
          <w:szCs w:val="28"/>
        </w:rPr>
        <w:t xml:space="preserve">района </w:t>
      </w:r>
      <w:r>
        <w:rPr>
          <w:rFonts w:eastAsia="Times New Roman"/>
          <w:sz w:val="28"/>
          <w:szCs w:val="28"/>
        </w:rPr>
        <w:t xml:space="preserve"> и</w:t>
      </w:r>
      <w:proofErr w:type="gramEnd"/>
      <w:r>
        <w:rPr>
          <w:rFonts w:eastAsia="Times New Roman"/>
          <w:sz w:val="28"/>
          <w:szCs w:val="28"/>
        </w:rPr>
        <w:t xml:space="preserve"> края.</w:t>
      </w:r>
    </w:p>
    <w:p w:rsidR="00BE1335" w:rsidRDefault="00BE1335">
      <w:pPr>
        <w:spacing w:line="11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Характеристика социокультурной среды</w:t>
      </w:r>
    </w:p>
    <w:p w:rsidR="00BE1335" w:rsidRDefault="00BE1335">
      <w:pPr>
        <w:spacing w:line="56" w:lineRule="exact"/>
        <w:rPr>
          <w:sz w:val="20"/>
          <w:szCs w:val="20"/>
        </w:rPr>
      </w:pPr>
    </w:p>
    <w:p w:rsidR="00BE1335" w:rsidRDefault="00A0568A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Социокультурный контекст – это социальная и культурная среда, в ко-торой человек растет и живет. Он также включает в себя влияние, которое среда оказывает на идеи и поведение человека.</w:t>
      </w:r>
    </w:p>
    <w:p w:rsidR="00BE1335" w:rsidRDefault="00BE1335">
      <w:pPr>
        <w:spacing w:line="12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Характеристика контингента воспитанников</w:t>
      </w:r>
    </w:p>
    <w:p w:rsidR="00BE1335" w:rsidRDefault="00BE1335">
      <w:pPr>
        <w:spacing w:line="56" w:lineRule="exact"/>
        <w:rPr>
          <w:sz w:val="20"/>
          <w:szCs w:val="20"/>
        </w:rPr>
      </w:pPr>
    </w:p>
    <w:p w:rsidR="00BE1335" w:rsidRDefault="00A0568A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Преимущественно Организацию посещают дети, для которых русский язык является </w:t>
      </w:r>
      <w:r w:rsidR="00D904C0">
        <w:rPr>
          <w:rFonts w:eastAsia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>родным и поэтому обучение и воспитание ведется на русском языке</w:t>
      </w:r>
      <w:r w:rsidR="00D904C0">
        <w:rPr>
          <w:rFonts w:eastAsia="Times New Roman"/>
          <w:sz w:val="28"/>
          <w:szCs w:val="28"/>
        </w:rPr>
        <w:t xml:space="preserve"> и лезгинском языке</w:t>
      </w:r>
      <w:r>
        <w:rPr>
          <w:rFonts w:eastAsia="Times New Roman"/>
          <w:sz w:val="28"/>
          <w:szCs w:val="28"/>
        </w:rPr>
        <w:t>. В структуру Организации включены группы общеразвивающей направленност</w:t>
      </w:r>
      <w:r w:rsidR="00D904C0">
        <w:rPr>
          <w:rFonts w:eastAsia="Times New Roman"/>
          <w:sz w:val="28"/>
          <w:szCs w:val="28"/>
        </w:rPr>
        <w:t>и с 10,5-</w:t>
      </w:r>
      <w:r>
        <w:rPr>
          <w:rFonts w:eastAsia="Times New Roman"/>
          <w:sz w:val="28"/>
          <w:szCs w:val="28"/>
        </w:rPr>
        <w:t>часовым пребыванием.</w:t>
      </w:r>
    </w:p>
    <w:p w:rsidR="00BE1335" w:rsidRDefault="00BE1335">
      <w:pPr>
        <w:spacing w:line="26" w:lineRule="exact"/>
        <w:rPr>
          <w:sz w:val="20"/>
          <w:szCs w:val="20"/>
        </w:rPr>
      </w:pPr>
    </w:p>
    <w:p w:rsidR="00BE1335" w:rsidRDefault="00A0568A">
      <w:pPr>
        <w:spacing w:line="263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Характеристики особенностей развития детей раннего и дошколь-ного возраста. </w:t>
      </w:r>
      <w:r>
        <w:rPr>
          <w:rFonts w:eastAsia="Times New Roman"/>
          <w:i/>
          <w:iCs/>
          <w:sz w:val="28"/>
          <w:szCs w:val="28"/>
        </w:rPr>
        <w:t>Приложение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1.</w:t>
      </w:r>
    </w:p>
    <w:p w:rsidR="00BE1335" w:rsidRDefault="00BE1335">
      <w:pPr>
        <w:spacing w:line="36" w:lineRule="exact"/>
        <w:rPr>
          <w:sz w:val="20"/>
          <w:szCs w:val="20"/>
        </w:rPr>
      </w:pPr>
    </w:p>
    <w:p w:rsidR="00BE1335" w:rsidRDefault="00A0568A">
      <w:pPr>
        <w:spacing w:line="268" w:lineRule="auto"/>
        <w:ind w:left="120" w:right="1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8"/>
          <w:szCs w:val="28"/>
        </w:rPr>
        <w:t>.4.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Планируемые результаты освоения Программы.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Обязательная часть (ФОП, п. 15. - 15.4.) </w:t>
      </w:r>
      <w:r>
        <w:rPr>
          <w:rFonts w:eastAsia="Times New Roman"/>
          <w:color w:val="0000FF"/>
          <w:sz w:val="28"/>
          <w:szCs w:val="28"/>
          <w:u w:val="single"/>
        </w:rPr>
        <w:t>http://publication.pravo.gov.ru/Document/View/0001202212280044</w:t>
      </w:r>
    </w:p>
    <w:p w:rsidR="00BE1335" w:rsidRDefault="00BE1335">
      <w:pPr>
        <w:spacing w:line="19" w:lineRule="exact"/>
        <w:rPr>
          <w:sz w:val="20"/>
          <w:szCs w:val="20"/>
        </w:rPr>
      </w:pPr>
    </w:p>
    <w:p w:rsidR="00BE1335" w:rsidRDefault="00A0568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реализации части Программы, форми-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руемой участниками образовательных отношений</w:t>
      </w:r>
    </w:p>
    <w:p w:rsidR="00BE1335" w:rsidRDefault="00BE1335">
      <w:pPr>
        <w:spacing w:line="43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ребенок склонен наблюдать, экспериментировать, активно формируя эле-</w:t>
      </w:r>
    </w:p>
    <w:p w:rsidR="00BE1335" w:rsidRDefault="00BE1335">
      <w:pPr>
        <w:spacing w:line="50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ментарные представления из области живой и неживой природы, естество-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знания, пытается самостоятельно придумывать объяснения явлениям приро-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ды и поступкам людей;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ребенок способен к принятию собственных решений, опираясь на свои зна-</w:t>
      </w:r>
    </w:p>
    <w:p w:rsidR="00BE1335" w:rsidRDefault="00BE1335">
      <w:pPr>
        <w:spacing w:line="50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ния и умения в различных видах деятельности;</w:t>
      </w:r>
    </w:p>
    <w:p w:rsidR="00BE1335" w:rsidRDefault="00BE1335">
      <w:pPr>
        <w:spacing w:line="61" w:lineRule="exact"/>
        <w:rPr>
          <w:sz w:val="20"/>
          <w:szCs w:val="20"/>
        </w:rPr>
      </w:pPr>
    </w:p>
    <w:p w:rsidR="00BE1335" w:rsidRDefault="00A0568A">
      <w:pPr>
        <w:spacing w:line="272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ребенок владеет способами элементарного планирования деятельности, по-строения замысла, умении выбирать партнеров по совместной деятельности; - ребенок обладает развитым воображением, которое реализуется в техниче-ском творчестве, создании собственных образцов;</w:t>
      </w:r>
    </w:p>
    <w:p w:rsidR="00BE1335" w:rsidRDefault="00BE1335">
      <w:pPr>
        <w:spacing w:line="22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10"/>
        </w:numPr>
        <w:tabs>
          <w:tab w:val="left" w:pos="295"/>
        </w:tabs>
        <w:spacing w:line="265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ребёнок обладает начальными представлениями о природном и социальном мире </w:t>
      </w:r>
      <w:r w:rsidR="00352032">
        <w:rPr>
          <w:rFonts w:eastAsia="Times New Roman"/>
          <w:sz w:val="28"/>
          <w:szCs w:val="28"/>
        </w:rPr>
        <w:t>Республики Дагестан</w:t>
      </w:r>
      <w:r>
        <w:rPr>
          <w:rFonts w:eastAsia="Times New Roman"/>
          <w:sz w:val="28"/>
          <w:szCs w:val="28"/>
        </w:rPr>
        <w:t>;</w:t>
      </w:r>
    </w:p>
    <w:p w:rsidR="00BE1335" w:rsidRDefault="00BE1335">
      <w:pPr>
        <w:spacing w:line="30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0"/>
        </w:numPr>
        <w:tabs>
          <w:tab w:val="left" w:pos="295"/>
        </w:tabs>
        <w:spacing w:line="265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ребёнок проявляет любознательность п</w:t>
      </w:r>
      <w:r w:rsidR="00352032">
        <w:rPr>
          <w:rFonts w:eastAsia="Times New Roman"/>
          <w:sz w:val="28"/>
          <w:szCs w:val="28"/>
        </w:rPr>
        <w:t>о отношению к Республике Дагестан</w:t>
      </w:r>
      <w:r>
        <w:rPr>
          <w:rFonts w:eastAsia="Times New Roman"/>
          <w:sz w:val="28"/>
          <w:szCs w:val="28"/>
        </w:rPr>
        <w:t>, интерес к культурно - историче</w:t>
      </w:r>
      <w:r w:rsidR="00D904C0">
        <w:rPr>
          <w:rFonts w:eastAsia="Times New Roman"/>
          <w:sz w:val="28"/>
          <w:szCs w:val="28"/>
        </w:rPr>
        <w:t>ским особенностям родного села</w:t>
      </w:r>
      <w:r>
        <w:rPr>
          <w:rFonts w:eastAsia="Times New Roman"/>
          <w:sz w:val="28"/>
          <w:szCs w:val="28"/>
        </w:rPr>
        <w:t>.</w:t>
      </w:r>
    </w:p>
    <w:p w:rsidR="00BE1335" w:rsidRDefault="00BE1335">
      <w:pPr>
        <w:spacing w:line="28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0"/>
        </w:numPr>
        <w:tabs>
          <w:tab w:val="left" w:pos="350"/>
        </w:tabs>
        <w:spacing w:line="265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 способен к освоению окружающего природного, социального и культурного</w:t>
      </w:r>
      <w:r w:rsidR="00352032">
        <w:rPr>
          <w:rFonts w:eastAsia="Times New Roman"/>
          <w:sz w:val="28"/>
          <w:szCs w:val="28"/>
        </w:rPr>
        <w:t xml:space="preserve"> пространства Республики Дагестан</w:t>
      </w:r>
      <w:r>
        <w:rPr>
          <w:rFonts w:eastAsia="Times New Roman"/>
          <w:sz w:val="28"/>
          <w:szCs w:val="28"/>
        </w:rPr>
        <w:t>;</w:t>
      </w:r>
    </w:p>
    <w:p w:rsidR="00BE1335" w:rsidRDefault="00BE1335">
      <w:pPr>
        <w:spacing w:line="192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numPr>
          <w:ilvl w:val="0"/>
          <w:numId w:val="11"/>
        </w:numPr>
        <w:tabs>
          <w:tab w:val="left" w:pos="329"/>
        </w:tabs>
        <w:spacing w:line="273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ребенок проявляет начала социальной активности: участвует в социально</w:t>
      </w:r>
      <w:r w:rsidR="00D904C0">
        <w:rPr>
          <w:rFonts w:eastAsia="Times New Roman"/>
          <w:sz w:val="28"/>
          <w:szCs w:val="28"/>
        </w:rPr>
        <w:t xml:space="preserve"> значимых события родного края</w:t>
      </w:r>
      <w:r>
        <w:rPr>
          <w:rFonts w:eastAsia="Times New Roman"/>
          <w:sz w:val="28"/>
          <w:szCs w:val="28"/>
        </w:rPr>
        <w:t>, с желанием включается в посильное пре-об</w:t>
      </w:r>
      <w:r w:rsidR="00D904C0">
        <w:rPr>
          <w:rFonts w:eastAsia="Times New Roman"/>
          <w:sz w:val="28"/>
          <w:szCs w:val="28"/>
        </w:rPr>
        <w:t xml:space="preserve">разование </w:t>
      </w:r>
      <w:proofErr w:type="gramStart"/>
      <w:r w:rsidR="00D904C0">
        <w:rPr>
          <w:rFonts w:eastAsia="Times New Roman"/>
          <w:sz w:val="28"/>
          <w:szCs w:val="28"/>
        </w:rPr>
        <w:t xml:space="preserve">окружающего </w:t>
      </w:r>
      <w:r>
        <w:rPr>
          <w:rFonts w:eastAsia="Times New Roman"/>
          <w:sz w:val="28"/>
          <w:szCs w:val="28"/>
        </w:rPr>
        <w:t xml:space="preserve"> пространства</w:t>
      </w:r>
      <w:proofErr w:type="gramEnd"/>
      <w:r>
        <w:rPr>
          <w:rFonts w:eastAsia="Times New Roman"/>
          <w:sz w:val="28"/>
          <w:szCs w:val="28"/>
        </w:rPr>
        <w:t xml:space="preserve">, переживает эмоции, связанные с культурными и историческими событиями </w:t>
      </w:r>
      <w:r w:rsidR="00352032">
        <w:rPr>
          <w:rFonts w:eastAsia="Times New Roman"/>
          <w:sz w:val="28"/>
          <w:szCs w:val="28"/>
        </w:rPr>
        <w:t>Республики Дагестан</w:t>
      </w:r>
      <w:r>
        <w:rPr>
          <w:rFonts w:eastAsia="Times New Roman"/>
          <w:sz w:val="28"/>
          <w:szCs w:val="28"/>
        </w:rPr>
        <w:t>, стремится выразить позитивное от</w:t>
      </w:r>
      <w:r w:rsidR="00D904C0">
        <w:rPr>
          <w:rFonts w:eastAsia="Times New Roman"/>
          <w:sz w:val="28"/>
          <w:szCs w:val="28"/>
        </w:rPr>
        <w:t>ношение к пожилым жителям села</w:t>
      </w:r>
      <w:r>
        <w:rPr>
          <w:rFonts w:eastAsia="Times New Roman"/>
          <w:sz w:val="28"/>
          <w:szCs w:val="28"/>
        </w:rPr>
        <w:t>.</w:t>
      </w:r>
    </w:p>
    <w:p w:rsidR="00BE1335" w:rsidRDefault="00BE1335">
      <w:pPr>
        <w:spacing w:line="24" w:lineRule="exact"/>
        <w:rPr>
          <w:rFonts w:eastAsia="Times New Roman"/>
          <w:sz w:val="28"/>
          <w:szCs w:val="28"/>
        </w:rPr>
      </w:pPr>
    </w:p>
    <w:p w:rsidR="00D904C0" w:rsidRDefault="00A0568A">
      <w:pPr>
        <w:spacing w:line="269" w:lineRule="auto"/>
        <w:ind w:left="120" w:right="1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1.5. Педагогическая диагностика достижения планируемых результатов</w:t>
      </w:r>
    </w:p>
    <w:p w:rsidR="00BE1335" w:rsidRDefault="00A0568A">
      <w:pPr>
        <w:spacing w:line="269" w:lineRule="auto"/>
        <w:ind w:left="120" w:right="1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Обязательная часть (ФОП, п. 16. - 16.10.) </w:t>
      </w:r>
      <w:r>
        <w:rPr>
          <w:rFonts w:eastAsia="Times New Roman"/>
          <w:color w:val="0000FF"/>
          <w:sz w:val="28"/>
          <w:szCs w:val="28"/>
          <w:u w:val="single"/>
        </w:rPr>
        <w:t>http://publication.pravo.gov.ru/Document/View/0001202212280044</w:t>
      </w:r>
    </w:p>
    <w:p w:rsidR="00BE1335" w:rsidRDefault="00BE1335">
      <w:pPr>
        <w:spacing w:line="28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1" w:lineRule="auto"/>
        <w:ind w:left="820" w:hanging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Часть, формируемая участниками образовательных отношений </w:t>
      </w:r>
      <w:r>
        <w:rPr>
          <w:rFonts w:eastAsia="Times New Roman"/>
          <w:sz w:val="28"/>
          <w:szCs w:val="28"/>
        </w:rPr>
        <w:t>Педагогическая диагностика проводится в виде мониторинга, что</w:t>
      </w:r>
    </w:p>
    <w:p w:rsidR="00BE1335" w:rsidRDefault="00BE1335">
      <w:pPr>
        <w:spacing w:line="36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предполагает непрерывный процесс наблюдения, а также учёта критериев и показателей, а фиксация данных проводится на начало и конец учебного го-да.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3" w:lineRule="auto"/>
        <w:ind w:lef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Педагогическая диагностика проводится в ходе наблюдений за актив-ностью детей в спонтанной и специально организованной деятельности. Ин-струментарий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E1335" w:rsidRDefault="00BE1335">
      <w:pPr>
        <w:spacing w:line="19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коммуникации со сверстниками и взрослыми (как меняются способы уста-новления и поддержания контакта, принятия совместных решений, разреше-ния конфликтов и пр.);</w:t>
      </w:r>
    </w:p>
    <w:p w:rsidR="00BE1335" w:rsidRDefault="00BE1335">
      <w:pPr>
        <w:spacing w:line="11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игровой деятельности;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познавательной деятельности (как идет развитие детских способностей, по-знавательной активности);</w:t>
      </w:r>
    </w:p>
    <w:p w:rsidR="00BE1335" w:rsidRDefault="00BE1335">
      <w:pPr>
        <w:spacing w:line="30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проектной деятельности (как идет развитие детской инициативности, ответ-ственности и автономии, как развивается умение планировать и организовы-вать свою деятельность);</w:t>
      </w:r>
    </w:p>
    <w:p w:rsidR="00BE1335" w:rsidRDefault="00BE1335">
      <w:pPr>
        <w:spacing w:line="8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художественной деятельности;</w:t>
      </w:r>
    </w:p>
    <w:p w:rsidR="00BE1335" w:rsidRDefault="00BE1335">
      <w:pPr>
        <w:spacing w:line="50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физического развития.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2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инте-реса к определенному виду деятельности, уточнить знания о предметах и яв-лениях окружающей действительности и другое.</w:t>
      </w:r>
    </w:p>
    <w:p w:rsidR="00BE1335" w:rsidRDefault="00BE1335">
      <w:pPr>
        <w:spacing w:line="21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3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Педагогическая диагностика не предполагает специально созданных для её проведения мероприятий, которые могут привести к нарушению ре-жима и переутомлению детей. Также педагогическая диагностика не предпо-лагает жестких временных рамок, т.к. это противоречит сути мониторинга, возрастным особенностям обучающихся, а также содержания ФГОС ДО.</w:t>
      </w: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352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65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Пособия, используемые для проведения педагогической диагностики индивидуального развития детей при реализации Программы:</w:t>
      </w:r>
    </w:p>
    <w:p w:rsidR="00BE1335" w:rsidRDefault="00BE1335">
      <w:pPr>
        <w:spacing w:line="29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12"/>
        </w:numPr>
        <w:tabs>
          <w:tab w:val="left" w:pos="321"/>
        </w:tabs>
        <w:spacing w:line="27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Н.В. Верещагина: «Диагностика педагогического процесса в первой млад-шей группе (с 2 до 3 лет) дошкольной образовательной организации. Разра-ботано в соответствии с ФГОС.</w:t>
      </w:r>
    </w:p>
    <w:p w:rsidR="00BE1335" w:rsidRDefault="00BE1335">
      <w:pPr>
        <w:spacing w:line="58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2"/>
        </w:numPr>
        <w:tabs>
          <w:tab w:val="left" w:pos="305"/>
        </w:tabs>
        <w:spacing w:line="27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Н.В. Верещагина: «Диагностика педагогического процесса во второй млад-шей группе (с 3 до 4 лет) дошкольной образовательной организации. Разра-ботано в соответствии с ФГОС.</w:t>
      </w:r>
    </w:p>
    <w:p w:rsidR="00BE1335" w:rsidRDefault="00BE1335">
      <w:pPr>
        <w:spacing w:line="58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2"/>
        </w:numPr>
        <w:tabs>
          <w:tab w:val="left" w:pos="289"/>
        </w:tabs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соот-ветствии с ФГОС.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2"/>
        </w:numPr>
        <w:tabs>
          <w:tab w:val="left" w:pos="305"/>
        </w:tabs>
        <w:spacing w:line="27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Н.В. Верещагина: «Диагностика педагогического процесса в старшей груп-пе (с 5 до 6 лет) дошкольной образовательной организации. Разработано в соответствии с ФГОС.</w:t>
      </w:r>
    </w:p>
    <w:p w:rsidR="00BE1335" w:rsidRDefault="00BE1335">
      <w:pPr>
        <w:spacing w:line="58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2"/>
        </w:numPr>
        <w:tabs>
          <w:tab w:val="left" w:pos="362"/>
        </w:tabs>
        <w:spacing w:line="27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Н.В. Верещагина: «Диагностика педагогического процесса в подготови-тельной к школе группе (с 6 до 7 лет) дошкольной образовательной органи-зации.</w:t>
      </w:r>
    </w:p>
    <w:p w:rsidR="00BE1335" w:rsidRDefault="00BE1335">
      <w:pPr>
        <w:spacing w:line="20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педагогической диагностики (мониторинга) могут исполь-зоваться исключительно для решения следующих образовательных задач:</w:t>
      </w:r>
    </w:p>
    <w:p w:rsidR="00BE1335" w:rsidRDefault="00BE1335">
      <w:pPr>
        <w:spacing w:line="30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индивидуализации образования (в том числе поддержки ребёнка, построе-ния его образовательной траектории или профессиональной коррекции осо-бенностей его развития);</w:t>
      </w:r>
    </w:p>
    <w:p w:rsidR="00BE1335" w:rsidRDefault="00BE1335">
      <w:pPr>
        <w:spacing w:line="8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оптимизации работы с группой детей.</w:t>
      </w:r>
    </w:p>
    <w:p w:rsidR="00BE1335" w:rsidRDefault="00BE1335">
      <w:pPr>
        <w:spacing w:line="63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3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Педагогическая диагностика завершается анализом полученных дан-ных, на основе которых педагог выстраивает взаимодействие с детьми, орга-низует РППС, мотивирующую активную творческую деятельность обучаю-щихся, составляет индивидуальные образовательные маршруты освоения об-разовательной Программы, осознанно и целенаправленно проектирует обра-зовательный процесс.</w:t>
      </w:r>
    </w:p>
    <w:p w:rsidR="00BE1335" w:rsidRDefault="00BE1335">
      <w:pPr>
        <w:spacing w:line="22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4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продуктов детской деятельности может осуществляться на ос-нове изучения материалов портфолио ребёнка (рисунков, работ по апплика-ции, фотографий работ по лепке, построек, поделок и другого). Полученные в процессе анализа качественные характеристики существенно дополнят ре-зультаты наблюдения за продуктивной деятельностью детей (изобразитель-ной, конструктивной, музыкальной и другой деятельностью).</w:t>
      </w:r>
    </w:p>
    <w:p w:rsidR="00BE1335" w:rsidRDefault="00BE1335">
      <w:pPr>
        <w:spacing w:line="17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2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используется психологическая диагностика разви-тия детей (выявление и изучение индивидуально-психологических особенно-стей детей, причин возникновения трудностей в освоении образовательной программы), которую проводят квалифицированные специалисты (педагоги-</w:t>
      </w:r>
    </w:p>
    <w:p w:rsidR="00BE1335" w:rsidRDefault="00BE1335">
      <w:pPr>
        <w:spacing w:line="31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7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психологи, психологи). Участие ребёнка в психологической диагностике до-пускается только с согласия его родителей (законных представителей). Ре-зультаты психологической диагностики могут использоваться для решения задач психологического сопровождения и оказания адресной психологиче-ской помощи.</w:t>
      </w:r>
    </w:p>
    <w:p w:rsidR="00BE1335" w:rsidRDefault="00BE1335">
      <w:pPr>
        <w:spacing w:line="396" w:lineRule="exact"/>
        <w:rPr>
          <w:sz w:val="20"/>
          <w:szCs w:val="20"/>
        </w:rPr>
      </w:pPr>
    </w:p>
    <w:p w:rsidR="008137E1" w:rsidRDefault="00A0568A">
      <w:pPr>
        <w:numPr>
          <w:ilvl w:val="0"/>
          <w:numId w:val="13"/>
        </w:numPr>
        <w:tabs>
          <w:tab w:val="left" w:pos="614"/>
        </w:tabs>
        <w:spacing w:line="278" w:lineRule="auto"/>
        <w:ind w:left="120" w:right="16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Содержательный раздел </w:t>
      </w:r>
    </w:p>
    <w:p w:rsidR="00BE1335" w:rsidRDefault="008137E1" w:rsidP="008137E1">
      <w:pPr>
        <w:tabs>
          <w:tab w:val="left" w:pos="614"/>
        </w:tabs>
        <w:spacing w:line="278" w:lineRule="auto"/>
        <w:ind w:left="120" w:right="16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A0568A">
        <w:rPr>
          <w:rFonts w:eastAsia="Times New Roman"/>
          <w:b/>
          <w:bCs/>
          <w:sz w:val="28"/>
          <w:szCs w:val="28"/>
        </w:rPr>
        <w:t xml:space="preserve">Обязательная часть </w:t>
      </w:r>
      <w:r w:rsidR="00A0568A">
        <w:rPr>
          <w:rFonts w:eastAsia="Times New Roman"/>
          <w:color w:val="0000FF"/>
          <w:sz w:val="28"/>
          <w:szCs w:val="28"/>
          <w:u w:val="single"/>
        </w:rPr>
        <w:t>http://publication.pravo.gov.ru/Document/View/0001202212280044</w:t>
      </w:r>
    </w:p>
    <w:p w:rsidR="00BE1335" w:rsidRDefault="00BE1335">
      <w:pPr>
        <w:spacing w:line="362" w:lineRule="exact"/>
        <w:rPr>
          <w:rFonts w:eastAsia="Times New Roman"/>
          <w:b/>
          <w:bCs/>
          <w:sz w:val="28"/>
          <w:szCs w:val="28"/>
        </w:rPr>
      </w:pPr>
    </w:p>
    <w:p w:rsidR="00BE1335" w:rsidRDefault="00A0568A">
      <w:pPr>
        <w:spacing w:line="267" w:lineRule="auto"/>
        <w:ind w:left="120" w:firstLine="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2.1. Задачи и содержание образовательной деятельности для всех групп по образовательным областям (ФОП п.17. – 22.8.).</w:t>
      </w:r>
    </w:p>
    <w:p w:rsidR="00BE1335" w:rsidRDefault="00BE1335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BE1335" w:rsidRDefault="00A0568A">
      <w:pPr>
        <w:spacing w:line="273" w:lineRule="auto"/>
        <w:ind w:left="120"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образовательной деятельности представлено по основным направлениям развития детей дошкольного возраста (социально-коммуникативное, познавательное, речевое, художественно-эстетическое и физическое развитие) с учётом используемых вариативных примерных ос-новных образовательных программ дошкольного образования и методиче-ских пособий, обеспечивающих реализацию данного содержания.</w:t>
      </w:r>
    </w:p>
    <w:p w:rsidR="00BE1335" w:rsidRDefault="00BE1335">
      <w:pPr>
        <w:spacing w:line="29" w:lineRule="exact"/>
        <w:rPr>
          <w:rFonts w:eastAsia="Times New Roman"/>
          <w:b/>
          <w:bCs/>
          <w:sz w:val="28"/>
          <w:szCs w:val="28"/>
        </w:rPr>
      </w:pPr>
    </w:p>
    <w:p w:rsidR="00722D83" w:rsidRDefault="00A0568A">
      <w:pPr>
        <w:spacing w:line="261" w:lineRule="auto"/>
        <w:ind w:left="820" w:hanging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2.1.1 Социально-коммуникативное развитие </w:t>
      </w:r>
    </w:p>
    <w:p w:rsidR="00BE1335" w:rsidRDefault="00A0568A">
      <w:pPr>
        <w:spacing w:line="261" w:lineRule="auto"/>
        <w:ind w:left="820" w:hanging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Социально-коммуникативное развитие </w:t>
      </w:r>
      <w:r>
        <w:rPr>
          <w:rFonts w:eastAsia="Times New Roman"/>
          <w:sz w:val="28"/>
          <w:szCs w:val="28"/>
        </w:rPr>
        <w:t>в рамках реализации содер-</w:t>
      </w:r>
    </w:p>
    <w:p w:rsidR="00BE1335" w:rsidRDefault="00BE1335">
      <w:pPr>
        <w:spacing w:line="34" w:lineRule="exact"/>
        <w:rPr>
          <w:rFonts w:eastAsia="Times New Roman"/>
          <w:b/>
          <w:bCs/>
          <w:sz w:val="28"/>
          <w:szCs w:val="28"/>
        </w:rPr>
      </w:pPr>
    </w:p>
    <w:p w:rsidR="00BE1335" w:rsidRDefault="00A0568A">
      <w:pPr>
        <w:spacing w:line="265" w:lineRule="auto"/>
        <w:ind w:left="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жания </w:t>
      </w:r>
      <w:r>
        <w:rPr>
          <w:rFonts w:eastAsia="Times New Roman"/>
          <w:b/>
          <w:bCs/>
          <w:sz w:val="28"/>
          <w:szCs w:val="28"/>
        </w:rPr>
        <w:t>основной части образовательной программы включает</w:t>
      </w:r>
      <w:r>
        <w:rPr>
          <w:rFonts w:eastAsia="Times New Roman"/>
          <w:sz w:val="28"/>
          <w:szCs w:val="28"/>
        </w:rPr>
        <w:t xml:space="preserve"> решение следующих задач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(ФОП п. 18.2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- 18.8)</w:t>
      </w:r>
    </w:p>
    <w:p w:rsidR="00BE1335" w:rsidRDefault="00BE1335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:rsidR="00BE1335" w:rsidRDefault="00A0568A">
      <w:pPr>
        <w:ind w:left="8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Часть,  формируемая  участниками  образовательных  отношений</w:t>
      </w:r>
    </w:p>
    <w:p w:rsidR="00BE1335" w:rsidRDefault="00BE1335">
      <w:pPr>
        <w:spacing w:line="56" w:lineRule="exact"/>
        <w:rPr>
          <w:rFonts w:eastAsia="Times New Roman"/>
          <w:b/>
          <w:bCs/>
          <w:sz w:val="28"/>
          <w:szCs w:val="28"/>
        </w:rPr>
      </w:pPr>
    </w:p>
    <w:p w:rsidR="00BE1335" w:rsidRDefault="00A0568A">
      <w:pPr>
        <w:spacing w:line="273" w:lineRule="auto"/>
        <w:ind w:left="1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(вариативная часть) учитывает специфику региональных социокультурных условий (региональный компонент), в которых осуществляется образова-тельная деятельность. Выбор данного направления для части, формируемой участниками образовательного процесса</w:t>
      </w:r>
      <w:r w:rsidR="00722D8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соответствует потребностям и </w:t>
      </w:r>
      <w:proofErr w:type="gramStart"/>
      <w:r>
        <w:rPr>
          <w:rFonts w:eastAsia="Times New Roman"/>
          <w:sz w:val="28"/>
          <w:szCs w:val="28"/>
        </w:rPr>
        <w:t>инте-ресам</w:t>
      </w:r>
      <w:proofErr w:type="gramEnd"/>
      <w:r>
        <w:rPr>
          <w:rFonts w:eastAsia="Times New Roman"/>
          <w:sz w:val="28"/>
          <w:szCs w:val="28"/>
        </w:rPr>
        <w:t xml:space="preserve"> детей, родителей, а также возможностям педагогического коллектива.</w:t>
      </w:r>
    </w:p>
    <w:p w:rsidR="00BE1335" w:rsidRDefault="00BE1335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:rsidR="00BE1335" w:rsidRDefault="00A0568A">
      <w:pPr>
        <w:numPr>
          <w:ilvl w:val="1"/>
          <w:numId w:val="13"/>
        </w:numPr>
        <w:tabs>
          <w:tab w:val="left" w:pos="1121"/>
        </w:tabs>
        <w:spacing w:line="271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реализации содержания образовательной области «Социаль-но-коммуникативное развитие» в части образовательной программы, форми-руемой участниками образовательных отношений, предполагается:</w:t>
      </w:r>
    </w:p>
    <w:p w:rsidR="00BE1335" w:rsidRDefault="00BE1335">
      <w:pPr>
        <w:spacing w:line="20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3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формирование у дошкольников </w:t>
      </w:r>
      <w:r w:rsidR="00F47AA2">
        <w:rPr>
          <w:rFonts w:eastAsia="Times New Roman"/>
          <w:sz w:val="28"/>
          <w:szCs w:val="28"/>
        </w:rPr>
        <w:t>гражданско-патриотических чувств через приобще</w:t>
      </w:r>
      <w:r>
        <w:rPr>
          <w:rFonts w:eastAsia="Times New Roman"/>
          <w:sz w:val="28"/>
          <w:szCs w:val="28"/>
        </w:rPr>
        <w:t>ние к историческим, культурным, природным особенностям и традициям</w:t>
      </w:r>
      <w:r w:rsidR="00722D83">
        <w:rPr>
          <w:rFonts w:eastAsia="Times New Roman"/>
          <w:sz w:val="28"/>
          <w:szCs w:val="28"/>
        </w:rPr>
        <w:t xml:space="preserve"> народов Дагестана</w:t>
      </w:r>
      <w:r>
        <w:rPr>
          <w:rFonts w:eastAsia="Times New Roman"/>
          <w:sz w:val="28"/>
          <w:szCs w:val="28"/>
        </w:rPr>
        <w:t xml:space="preserve"> в различных видах детской деятельности - воспитание ценностно-смыслового отнош</w:t>
      </w:r>
      <w:r w:rsidR="00352032">
        <w:rPr>
          <w:rFonts w:eastAsia="Times New Roman"/>
          <w:sz w:val="28"/>
          <w:szCs w:val="28"/>
        </w:rPr>
        <w:t>ения к культуре и истории родно</w:t>
      </w:r>
      <w:r w:rsidR="00722D83">
        <w:rPr>
          <w:rFonts w:eastAsia="Times New Roman"/>
          <w:sz w:val="28"/>
          <w:szCs w:val="28"/>
        </w:rPr>
        <w:t>го сел</w:t>
      </w:r>
      <w:r>
        <w:rPr>
          <w:rFonts w:eastAsia="Times New Roman"/>
          <w:sz w:val="28"/>
          <w:szCs w:val="28"/>
        </w:rPr>
        <w:t>а</w:t>
      </w:r>
      <w:r w:rsidR="00722D83"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 w:rsidR="00722D83">
        <w:rPr>
          <w:rFonts w:eastAsia="Times New Roman"/>
          <w:sz w:val="28"/>
          <w:szCs w:val="28"/>
        </w:rPr>
        <w:t>района,республики</w:t>
      </w:r>
      <w:proofErr w:type="spellEnd"/>
      <w:proofErr w:type="gramEnd"/>
      <w:r w:rsidR="00722D83">
        <w:rPr>
          <w:rFonts w:eastAsia="Times New Roman"/>
          <w:sz w:val="28"/>
          <w:szCs w:val="28"/>
        </w:rPr>
        <w:t xml:space="preserve"> Дагестан</w:t>
      </w:r>
      <w:r>
        <w:rPr>
          <w:rFonts w:eastAsia="Times New Roman"/>
          <w:sz w:val="28"/>
          <w:szCs w:val="28"/>
        </w:rPr>
        <w:t>;</w:t>
      </w:r>
    </w:p>
    <w:p w:rsidR="00BE1335" w:rsidRDefault="00BE1335">
      <w:pPr>
        <w:spacing w:line="53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14"/>
        </w:numPr>
        <w:tabs>
          <w:tab w:val="left" w:pos="314"/>
        </w:tabs>
        <w:spacing w:line="27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уважительного отношения к жителям </w:t>
      </w:r>
      <w:r w:rsidR="00722D83">
        <w:rPr>
          <w:rFonts w:eastAsia="Times New Roman"/>
          <w:sz w:val="28"/>
          <w:szCs w:val="28"/>
        </w:rPr>
        <w:t>республики</w:t>
      </w:r>
      <w:r>
        <w:rPr>
          <w:rFonts w:eastAsia="Times New Roman"/>
          <w:sz w:val="28"/>
          <w:szCs w:val="28"/>
        </w:rPr>
        <w:t>, людям труда, их материальной и духовной культуре, на</w:t>
      </w:r>
      <w:r w:rsidR="00722D83">
        <w:rPr>
          <w:rFonts w:eastAsia="Times New Roman"/>
          <w:sz w:val="28"/>
          <w:szCs w:val="28"/>
        </w:rPr>
        <w:t>родному искусству, играм, игруш</w:t>
      </w:r>
      <w:r>
        <w:rPr>
          <w:rFonts w:eastAsia="Times New Roman"/>
          <w:sz w:val="28"/>
          <w:szCs w:val="28"/>
        </w:rPr>
        <w:t>кам, праздникам;</w:t>
      </w: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320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65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- развитие чувства принадлежности к малой родине, чувство гордости к </w:t>
      </w:r>
      <w:proofErr w:type="gramStart"/>
      <w:r>
        <w:rPr>
          <w:rFonts w:eastAsia="Times New Roman"/>
          <w:sz w:val="28"/>
          <w:szCs w:val="28"/>
        </w:rPr>
        <w:t>ис-торическому</w:t>
      </w:r>
      <w:proofErr w:type="gramEnd"/>
      <w:r>
        <w:rPr>
          <w:rFonts w:eastAsia="Times New Roman"/>
          <w:sz w:val="28"/>
          <w:szCs w:val="28"/>
        </w:rPr>
        <w:t xml:space="preserve"> прошлому и настоящему </w:t>
      </w:r>
      <w:r w:rsidR="00722D83">
        <w:rPr>
          <w:rFonts w:eastAsia="Times New Roman"/>
          <w:sz w:val="28"/>
          <w:szCs w:val="28"/>
        </w:rPr>
        <w:t>Республики Дагестан</w:t>
      </w:r>
      <w:r>
        <w:rPr>
          <w:rFonts w:eastAsia="Times New Roman"/>
          <w:sz w:val="28"/>
          <w:szCs w:val="28"/>
        </w:rPr>
        <w:t>;</w:t>
      </w:r>
    </w:p>
    <w:p w:rsidR="00BE1335" w:rsidRDefault="00BE1335">
      <w:pPr>
        <w:spacing w:line="62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15"/>
        </w:numPr>
        <w:tabs>
          <w:tab w:val="left" w:pos="326"/>
        </w:tabs>
        <w:spacing w:line="265" w:lineRule="auto"/>
        <w:ind w:left="1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поддержка и развитие инициативы и желания детей принимать участие в традициях, культурных мероприятиях и </w:t>
      </w:r>
      <w:r w:rsidR="00F47AA2">
        <w:rPr>
          <w:rFonts w:eastAsia="Times New Roman"/>
          <w:sz w:val="28"/>
          <w:szCs w:val="28"/>
        </w:rPr>
        <w:t>социальных акциях родного села и района</w:t>
      </w:r>
      <w:r>
        <w:rPr>
          <w:rFonts w:eastAsia="Times New Roman"/>
          <w:sz w:val="28"/>
          <w:szCs w:val="28"/>
        </w:rPr>
        <w:t>.</w:t>
      </w:r>
    </w:p>
    <w:p w:rsidR="00BE1335" w:rsidRDefault="00BE1335">
      <w:pPr>
        <w:spacing w:line="30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4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образовательной деятельности части, формируемой </w:t>
      </w:r>
      <w:proofErr w:type="gramStart"/>
      <w:r>
        <w:rPr>
          <w:rFonts w:eastAsia="Times New Roman"/>
          <w:sz w:val="28"/>
          <w:szCs w:val="28"/>
        </w:rPr>
        <w:t>участ-никами</w:t>
      </w:r>
      <w:proofErr w:type="gramEnd"/>
      <w:r>
        <w:rPr>
          <w:rFonts w:eastAsia="Times New Roman"/>
          <w:sz w:val="28"/>
          <w:szCs w:val="28"/>
        </w:rPr>
        <w:t xml:space="preserve"> образовательных отн</w:t>
      </w:r>
      <w:r w:rsidR="00F47AA2">
        <w:rPr>
          <w:rFonts w:eastAsia="Times New Roman"/>
          <w:sz w:val="28"/>
          <w:szCs w:val="28"/>
        </w:rPr>
        <w:t xml:space="preserve">ошений (региональный компонент), </w:t>
      </w:r>
      <w:r>
        <w:rPr>
          <w:rFonts w:eastAsia="Times New Roman"/>
          <w:sz w:val="28"/>
          <w:szCs w:val="28"/>
        </w:rPr>
        <w:t>обеспечено парциальной программой «</w:t>
      </w:r>
      <w:r w:rsidR="00722D83">
        <w:rPr>
          <w:rFonts w:eastAsia="Times New Roman"/>
          <w:sz w:val="28"/>
          <w:szCs w:val="28"/>
        </w:rPr>
        <w:t xml:space="preserve">Салам </w:t>
      </w:r>
      <w:proofErr w:type="spellStart"/>
      <w:r w:rsidR="00722D83">
        <w:rPr>
          <w:rFonts w:eastAsia="Times New Roman"/>
          <w:sz w:val="28"/>
          <w:szCs w:val="28"/>
        </w:rPr>
        <w:t>алейкум</w:t>
      </w:r>
      <w:proofErr w:type="spellEnd"/>
      <w:r>
        <w:rPr>
          <w:rFonts w:eastAsia="Times New Roman"/>
          <w:sz w:val="28"/>
          <w:szCs w:val="28"/>
        </w:rPr>
        <w:t>»</w:t>
      </w:r>
      <w:r w:rsidR="00722D83">
        <w:rPr>
          <w:rFonts w:eastAsia="Times New Roman"/>
          <w:sz w:val="28"/>
          <w:szCs w:val="28"/>
        </w:rPr>
        <w:t xml:space="preserve"> для детей дошкольных организаций Республики Дагестан</w:t>
      </w:r>
      <w:r w:rsidR="00F47AA2">
        <w:rPr>
          <w:rFonts w:eastAsia="Times New Roman"/>
          <w:sz w:val="28"/>
          <w:szCs w:val="28"/>
        </w:rPr>
        <w:t>. Программа направ</w:t>
      </w:r>
      <w:r>
        <w:rPr>
          <w:rFonts w:eastAsia="Times New Roman"/>
          <w:sz w:val="28"/>
          <w:szCs w:val="28"/>
        </w:rPr>
        <w:t>лена на развитие у старших дошкол</w:t>
      </w:r>
      <w:r w:rsidR="00F47AA2">
        <w:rPr>
          <w:rFonts w:eastAsia="Times New Roman"/>
          <w:sz w:val="28"/>
          <w:szCs w:val="28"/>
        </w:rPr>
        <w:t>ьников интереса к родному краю</w:t>
      </w:r>
      <w:r>
        <w:rPr>
          <w:rFonts w:eastAsia="Times New Roman"/>
          <w:sz w:val="28"/>
          <w:szCs w:val="28"/>
        </w:rPr>
        <w:t>, его достопримечательностям, событиям прошлого и настоящего, способности чувствовать красоту природы, архитект</w:t>
      </w:r>
      <w:r w:rsidR="00F47AA2">
        <w:rPr>
          <w:rFonts w:eastAsia="Times New Roman"/>
          <w:sz w:val="28"/>
          <w:szCs w:val="28"/>
        </w:rPr>
        <w:t>уры малой родины и эмоционально</w:t>
      </w:r>
      <w:r>
        <w:rPr>
          <w:rFonts w:eastAsia="Times New Roman"/>
          <w:sz w:val="28"/>
          <w:szCs w:val="28"/>
        </w:rPr>
        <w:t xml:space="preserve"> откликаться на нее, содействие становлению желания принимать участие в традициях </w:t>
      </w:r>
      <w:r w:rsidR="00F47AA2">
        <w:rPr>
          <w:rFonts w:eastAsia="Times New Roman"/>
          <w:sz w:val="28"/>
          <w:szCs w:val="28"/>
        </w:rPr>
        <w:t>своего народа</w:t>
      </w:r>
      <w:r>
        <w:rPr>
          <w:rFonts w:eastAsia="Times New Roman"/>
          <w:sz w:val="28"/>
          <w:szCs w:val="28"/>
        </w:rPr>
        <w:t>, социальных акциях, развитие чувства гордости, бер</w:t>
      </w:r>
      <w:r w:rsidR="00F47AA2">
        <w:rPr>
          <w:rFonts w:eastAsia="Times New Roman"/>
          <w:sz w:val="28"/>
          <w:szCs w:val="28"/>
        </w:rPr>
        <w:t>ежное отношение к родному краю</w:t>
      </w:r>
      <w:r>
        <w:rPr>
          <w:rFonts w:eastAsia="Times New Roman"/>
          <w:sz w:val="28"/>
          <w:szCs w:val="28"/>
        </w:rPr>
        <w:t>, знакомство дошкольников с жизнью и творчест</w:t>
      </w:r>
      <w:r w:rsidR="00F47AA2">
        <w:rPr>
          <w:rFonts w:eastAsia="Times New Roman"/>
          <w:sz w:val="28"/>
          <w:szCs w:val="28"/>
        </w:rPr>
        <w:t>вом некоторых знаменитых людей -дагестанцев</w:t>
      </w:r>
      <w:r>
        <w:rPr>
          <w:rFonts w:eastAsia="Times New Roman"/>
          <w:sz w:val="28"/>
          <w:szCs w:val="28"/>
        </w:rPr>
        <w:t>.</w:t>
      </w:r>
    </w:p>
    <w:p w:rsidR="00BE1335" w:rsidRDefault="00BE1335">
      <w:pPr>
        <w:spacing w:line="32" w:lineRule="exact"/>
        <w:rPr>
          <w:rFonts w:eastAsia="Times New Roman"/>
          <w:sz w:val="28"/>
          <w:szCs w:val="28"/>
        </w:rPr>
      </w:pPr>
    </w:p>
    <w:p w:rsidR="00F47AA2" w:rsidRDefault="00A0568A">
      <w:pPr>
        <w:spacing w:line="261" w:lineRule="auto"/>
        <w:ind w:left="820" w:hanging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2.1.2</w:t>
      </w:r>
      <w:r w:rsidR="008137E1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Познавательное развитие</w:t>
      </w:r>
    </w:p>
    <w:p w:rsidR="00BE1335" w:rsidRDefault="00A0568A">
      <w:pPr>
        <w:spacing w:line="261" w:lineRule="auto"/>
        <w:ind w:left="820" w:hanging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Познавательное развитие в рамках реализации содержания основной</w:t>
      </w:r>
    </w:p>
    <w:p w:rsidR="00BE1335" w:rsidRDefault="00BE1335">
      <w:pPr>
        <w:spacing w:line="34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части образовательной программы включает решение следующих задач: (</w:t>
      </w:r>
      <w:r>
        <w:rPr>
          <w:rFonts w:eastAsia="Times New Roman"/>
          <w:b/>
          <w:bCs/>
          <w:sz w:val="28"/>
          <w:szCs w:val="28"/>
        </w:rPr>
        <w:t>ФОП п. 19.2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- 19.7)</w:t>
      </w:r>
    </w:p>
    <w:p w:rsidR="00BE1335" w:rsidRDefault="00BE1335">
      <w:pPr>
        <w:spacing w:line="30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5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содержание образовательной области «Познавательное развитие» в части Программы, формируемой участниками образовательных отношений вклю-чены направления работы по развитию у детей элементарных естественно - научных представлений, экологической культуры и на этой основе формиро-вание интеллектуальных умений (анализировать, сравнивать, обобщать, классифицировать); формированию собственного познавательного опыта у детей в обобщенном виде с помощью наглядных средств (эталонов, симво-лов, условных заменителей, моделей); освоению детьми методов, необходи-мых для проектно-исследовательской работы: изучение литературы, наблю-дение за объектами живой и неживой природы, беседы, опыты, эксперимен-ты; развитию творческих и коммуникативных способностей у дошкольников, бережное отношение к природе.</w:t>
      </w:r>
    </w:p>
    <w:p w:rsidR="00BE1335" w:rsidRDefault="00BE1335">
      <w:pPr>
        <w:spacing w:line="16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1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образовательной деятельности по реализации задач </w:t>
      </w:r>
      <w:proofErr w:type="gramStart"/>
      <w:r>
        <w:rPr>
          <w:rFonts w:eastAsia="Times New Roman"/>
          <w:sz w:val="28"/>
          <w:szCs w:val="28"/>
        </w:rPr>
        <w:t>позна-вательно</w:t>
      </w:r>
      <w:proofErr w:type="gramEnd"/>
      <w:r>
        <w:rPr>
          <w:rFonts w:eastAsia="Times New Roman"/>
          <w:sz w:val="28"/>
          <w:szCs w:val="28"/>
        </w:rPr>
        <w:t>-исследовательской деятельности дошкольников строится с исполь-зованием парциальной программы «</w:t>
      </w:r>
      <w:r w:rsidR="00F47AA2">
        <w:rPr>
          <w:rFonts w:eastAsia="Times New Roman"/>
          <w:sz w:val="28"/>
          <w:szCs w:val="28"/>
        </w:rPr>
        <w:t>Мир вокруг</w:t>
      </w:r>
      <w:r>
        <w:rPr>
          <w:rFonts w:eastAsia="Times New Roman"/>
          <w:sz w:val="28"/>
          <w:szCs w:val="28"/>
        </w:rPr>
        <w:t>»</w:t>
      </w:r>
      <w:r w:rsidR="00F47AA2">
        <w:rPr>
          <w:rFonts w:eastAsia="Times New Roman"/>
          <w:sz w:val="28"/>
          <w:szCs w:val="28"/>
        </w:rPr>
        <w:t xml:space="preserve"> для детей дошкольного возраста Республики Дагестан.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F47AA2" w:rsidRDefault="00A0568A">
      <w:pPr>
        <w:spacing w:line="261" w:lineRule="auto"/>
        <w:ind w:left="820" w:hanging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2.1.3. Речевое развитие </w:t>
      </w:r>
    </w:p>
    <w:p w:rsidR="00BE1335" w:rsidRDefault="00A0568A">
      <w:pPr>
        <w:spacing w:line="261" w:lineRule="auto"/>
        <w:ind w:left="82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Речевое развитие в рамках реализации содержания основной части об-</w:t>
      </w:r>
    </w:p>
    <w:p w:rsidR="00BE1335" w:rsidRDefault="00BE1335">
      <w:pPr>
        <w:spacing w:line="20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разовательной программы  включает  решение  следующих  задач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 (</w:t>
      </w:r>
      <w:r>
        <w:rPr>
          <w:rFonts w:eastAsia="Times New Roman"/>
          <w:b/>
          <w:bCs/>
          <w:sz w:val="28"/>
          <w:szCs w:val="28"/>
        </w:rPr>
        <w:t>ФОП п.</w:t>
      </w:r>
    </w:p>
    <w:p w:rsidR="00BE1335" w:rsidRDefault="00BE1335">
      <w:pPr>
        <w:spacing w:line="54" w:lineRule="exact"/>
        <w:rPr>
          <w:rFonts w:eastAsia="Times New Roman"/>
          <w:sz w:val="28"/>
          <w:szCs w:val="28"/>
        </w:rPr>
      </w:pPr>
    </w:p>
    <w:p w:rsidR="00BE1335" w:rsidRPr="00F47AA2" w:rsidRDefault="00A0568A" w:rsidP="00F47AA2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20.2 - 20.7)</w:t>
      </w:r>
    </w:p>
    <w:p w:rsidR="00BE1335" w:rsidRDefault="00BE1335">
      <w:pPr>
        <w:spacing w:line="325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numPr>
          <w:ilvl w:val="1"/>
          <w:numId w:val="16"/>
        </w:numPr>
        <w:tabs>
          <w:tab w:val="left" w:pos="1150"/>
        </w:tabs>
        <w:spacing w:line="270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рамках реализации содержания образовательной области «Речевое развитие» в части образовательной программы, формируемой участниками образовательных отношений, предполагается:</w:t>
      </w:r>
    </w:p>
    <w:p w:rsidR="00BE1335" w:rsidRDefault="00BE1335">
      <w:pPr>
        <w:spacing w:line="24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6"/>
        </w:numPr>
        <w:tabs>
          <w:tab w:val="left" w:pos="288"/>
        </w:tabs>
        <w:spacing w:line="265" w:lineRule="auto"/>
        <w:ind w:left="1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речевого творчества в придумывании сказок и историй о событиях и достопримечательностях малой родины</w:t>
      </w:r>
      <w:r w:rsidR="00F47A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F47AA2">
        <w:rPr>
          <w:rFonts w:eastAsia="Times New Roman"/>
          <w:sz w:val="28"/>
          <w:szCs w:val="28"/>
        </w:rPr>
        <w:t xml:space="preserve"> Республики Дагестан</w:t>
      </w:r>
      <w:r>
        <w:rPr>
          <w:rFonts w:eastAsia="Times New Roman"/>
          <w:sz w:val="28"/>
          <w:szCs w:val="28"/>
        </w:rPr>
        <w:t>;</w:t>
      </w:r>
    </w:p>
    <w:p w:rsidR="00BE1335" w:rsidRDefault="00BE1335">
      <w:pPr>
        <w:spacing w:line="28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6"/>
        </w:numPr>
        <w:tabs>
          <w:tab w:val="left" w:pos="317"/>
        </w:tabs>
        <w:spacing w:line="26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речевых умений, эстетического восприятия в процессе зна-комства с произведениями художественной литературы о малой родине;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6"/>
        </w:numPr>
        <w:tabs>
          <w:tab w:val="left" w:pos="353"/>
        </w:tabs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интереса к фольклорным и литературным произведениям писателей и поэтов </w:t>
      </w:r>
      <w:r w:rsidR="00F47AA2">
        <w:rPr>
          <w:rFonts w:eastAsia="Times New Roman"/>
          <w:sz w:val="28"/>
          <w:szCs w:val="28"/>
        </w:rPr>
        <w:t>Республики Дагестан</w:t>
      </w:r>
      <w:r>
        <w:rPr>
          <w:rFonts w:eastAsia="Times New Roman"/>
          <w:sz w:val="28"/>
          <w:szCs w:val="28"/>
        </w:rPr>
        <w:t xml:space="preserve"> через знакомство с произведениями писателей</w:t>
      </w:r>
      <w:r w:rsidR="00F47AA2">
        <w:rPr>
          <w:rFonts w:eastAsia="Times New Roman"/>
          <w:sz w:val="28"/>
          <w:szCs w:val="28"/>
        </w:rPr>
        <w:t xml:space="preserve"> и поэтов Республики Дагестан</w:t>
      </w:r>
      <w:r>
        <w:rPr>
          <w:rFonts w:eastAsia="Times New Roman"/>
          <w:sz w:val="28"/>
          <w:szCs w:val="28"/>
        </w:rPr>
        <w:t>.</w:t>
      </w:r>
    </w:p>
    <w:p w:rsidR="00BE1335" w:rsidRDefault="00BE1335">
      <w:pPr>
        <w:spacing w:line="29" w:lineRule="exact"/>
        <w:rPr>
          <w:rFonts w:eastAsia="Times New Roman"/>
          <w:sz w:val="28"/>
          <w:szCs w:val="28"/>
        </w:rPr>
      </w:pPr>
    </w:p>
    <w:p w:rsidR="00F47AA2" w:rsidRDefault="00A0568A">
      <w:pPr>
        <w:spacing w:line="262" w:lineRule="auto"/>
        <w:ind w:left="820" w:hanging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2.1.4. Художественно-эстетическое развитие </w:t>
      </w:r>
    </w:p>
    <w:p w:rsidR="00BE1335" w:rsidRDefault="00A0568A" w:rsidP="008137E1">
      <w:pPr>
        <w:spacing w:line="262" w:lineRule="auto"/>
        <w:ind w:left="82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Художественно-эстетическое разви</w:t>
      </w:r>
      <w:r w:rsidR="008137E1">
        <w:rPr>
          <w:rFonts w:eastAsia="Times New Roman"/>
          <w:sz w:val="28"/>
          <w:szCs w:val="28"/>
        </w:rPr>
        <w:t>тие в рамках реализации содержа</w:t>
      </w:r>
      <w:r>
        <w:rPr>
          <w:rFonts w:eastAsia="Times New Roman"/>
          <w:sz w:val="28"/>
          <w:szCs w:val="28"/>
        </w:rPr>
        <w:t>ния основной части образовательной пр</w:t>
      </w:r>
      <w:r w:rsidR="008137E1">
        <w:rPr>
          <w:rFonts w:eastAsia="Times New Roman"/>
          <w:sz w:val="28"/>
          <w:szCs w:val="28"/>
        </w:rPr>
        <w:t>ограммы включает решение следую</w:t>
      </w:r>
      <w:r>
        <w:rPr>
          <w:rFonts w:eastAsia="Times New Roman"/>
          <w:sz w:val="28"/>
          <w:szCs w:val="28"/>
        </w:rPr>
        <w:t xml:space="preserve">щих задач: </w:t>
      </w:r>
      <w:r>
        <w:rPr>
          <w:rFonts w:eastAsia="Times New Roman"/>
          <w:b/>
          <w:bCs/>
          <w:sz w:val="28"/>
          <w:szCs w:val="28"/>
        </w:rPr>
        <w:t>(ФОП п. 21.2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- 21.7)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1"/>
          <w:numId w:val="16"/>
        </w:numPr>
        <w:tabs>
          <w:tab w:val="left" w:pos="1132"/>
        </w:tabs>
        <w:spacing w:line="270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реализации содержания образовательной области «Художе-ственно-эстетическое развитие» в части образовательной программы, форми-руемой участниками образовательных отношений, предполагается:</w:t>
      </w:r>
    </w:p>
    <w:p w:rsidR="00BE1335" w:rsidRDefault="00BE1335">
      <w:pPr>
        <w:spacing w:line="24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6"/>
        </w:numPr>
        <w:tabs>
          <w:tab w:val="left" w:pos="283"/>
        </w:tabs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расширение представлений о разнообразии народного искусства, творчестве художников, писателей, композиторов, музыкантов, исполнителей </w:t>
      </w:r>
      <w:r w:rsidR="00F47AA2">
        <w:rPr>
          <w:rFonts w:eastAsia="Times New Roman"/>
          <w:sz w:val="28"/>
          <w:szCs w:val="28"/>
        </w:rPr>
        <w:t>Республики Дагестан;</w:t>
      </w:r>
    </w:p>
    <w:p w:rsidR="00BE1335" w:rsidRDefault="00BE1335">
      <w:pPr>
        <w:spacing w:line="22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6"/>
        </w:numPr>
        <w:tabs>
          <w:tab w:val="left" w:pos="314"/>
        </w:tabs>
        <w:spacing w:line="27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обогащение деятельности детей в разных видах продуктивного творчества на основе полученных эстетических впечатлений от произведений искусства людей творческих профессий </w:t>
      </w:r>
      <w:r w:rsidR="00F47AA2">
        <w:rPr>
          <w:rFonts w:eastAsia="Times New Roman"/>
          <w:sz w:val="28"/>
          <w:szCs w:val="28"/>
        </w:rPr>
        <w:t xml:space="preserve"> </w:t>
      </w:r>
      <w:r w:rsidR="00352032">
        <w:rPr>
          <w:rFonts w:eastAsia="Times New Roman"/>
          <w:sz w:val="28"/>
          <w:szCs w:val="28"/>
        </w:rPr>
        <w:t>Республики Дагестан.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F47AA2" w:rsidRDefault="00A0568A">
      <w:pPr>
        <w:spacing w:line="263" w:lineRule="auto"/>
        <w:ind w:left="820" w:hanging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2.1.5. Физическое развитие </w:t>
      </w:r>
    </w:p>
    <w:p w:rsidR="00BE1335" w:rsidRDefault="00A0568A">
      <w:pPr>
        <w:spacing w:line="263" w:lineRule="auto"/>
        <w:ind w:left="82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Физическое развитие в рамках реализации содержания основной части</w:t>
      </w:r>
    </w:p>
    <w:p w:rsidR="00BE1335" w:rsidRDefault="00BE1335">
      <w:pPr>
        <w:spacing w:line="17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образовательной программы включает решение следующих задач: </w:t>
      </w:r>
      <w:r>
        <w:rPr>
          <w:rFonts w:eastAsia="Times New Roman"/>
          <w:b/>
          <w:bCs/>
          <w:sz w:val="28"/>
          <w:szCs w:val="28"/>
        </w:rPr>
        <w:t>(ФОП п.</w:t>
      </w:r>
    </w:p>
    <w:p w:rsidR="00BE1335" w:rsidRDefault="00BE1335">
      <w:pPr>
        <w:spacing w:line="52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22.2 - 22.7)</w:t>
      </w:r>
    </w:p>
    <w:p w:rsidR="00BE1335" w:rsidRDefault="00BE1335">
      <w:pPr>
        <w:spacing w:line="56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1"/>
          <w:numId w:val="16"/>
        </w:numPr>
        <w:tabs>
          <w:tab w:val="left" w:pos="1140"/>
        </w:tabs>
        <w:spacing w:line="271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реализации содержания образовательной области «Физиче-ское развитие» в части образовательной программы, формируемой участни-ками образовательных отношений, предполагается:</w:t>
      </w:r>
    </w:p>
    <w:p w:rsidR="00BE1335" w:rsidRDefault="00BE1335">
      <w:pPr>
        <w:spacing w:line="20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6"/>
        </w:numPr>
        <w:tabs>
          <w:tab w:val="left" w:pos="324"/>
        </w:tabs>
        <w:spacing w:line="27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ознакомление детей с национальными и традиционными видами </w:t>
      </w:r>
      <w:proofErr w:type="gramStart"/>
      <w:r>
        <w:rPr>
          <w:rFonts w:eastAsia="Times New Roman"/>
          <w:sz w:val="28"/>
          <w:szCs w:val="28"/>
        </w:rPr>
        <w:t>спортив-ных</w:t>
      </w:r>
      <w:proofErr w:type="gramEnd"/>
      <w:r>
        <w:rPr>
          <w:rFonts w:eastAsia="Times New Roman"/>
          <w:sz w:val="28"/>
          <w:szCs w:val="28"/>
        </w:rPr>
        <w:t xml:space="preserve"> и подвижных игр народов, проживающих в </w:t>
      </w:r>
      <w:r w:rsidR="00B57FD4">
        <w:rPr>
          <w:rFonts w:eastAsia="Times New Roman"/>
          <w:sz w:val="28"/>
          <w:szCs w:val="28"/>
        </w:rPr>
        <w:t>Республике Дагестан</w:t>
      </w:r>
      <w:r>
        <w:rPr>
          <w:rFonts w:eastAsia="Times New Roman"/>
          <w:sz w:val="28"/>
          <w:szCs w:val="28"/>
        </w:rPr>
        <w:t>;</w:t>
      </w:r>
    </w:p>
    <w:p w:rsidR="00BE1335" w:rsidRDefault="00BE1335">
      <w:pPr>
        <w:spacing w:line="112" w:lineRule="exact"/>
        <w:rPr>
          <w:rFonts w:eastAsia="Times New Roman"/>
          <w:sz w:val="28"/>
          <w:szCs w:val="28"/>
        </w:rPr>
      </w:pP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1633C2" w:rsidRDefault="00A0568A">
      <w:pPr>
        <w:spacing w:line="263" w:lineRule="auto"/>
        <w:ind w:left="820" w:hanging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2.2. Вариативные формы, методы, способы и средства </w:t>
      </w:r>
    </w:p>
    <w:p w:rsidR="00BE1335" w:rsidRDefault="001633C2" w:rsidP="001633C2">
      <w:pPr>
        <w:spacing w:line="263" w:lineRule="auto"/>
        <w:ind w:left="82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реализации </w:t>
      </w:r>
      <w:r w:rsidR="00A0568A">
        <w:rPr>
          <w:rFonts w:eastAsia="Times New Roman"/>
          <w:sz w:val="28"/>
          <w:szCs w:val="28"/>
        </w:rPr>
        <w:t>Программы могут использоваться различные об</w:t>
      </w:r>
      <w:r>
        <w:rPr>
          <w:rFonts w:eastAsia="Times New Roman"/>
          <w:sz w:val="28"/>
          <w:szCs w:val="28"/>
        </w:rPr>
        <w:t>разо</w:t>
      </w:r>
      <w:r w:rsidR="00A0568A">
        <w:rPr>
          <w:rFonts w:eastAsia="Times New Roman"/>
          <w:sz w:val="28"/>
          <w:szCs w:val="28"/>
        </w:rPr>
        <w:t>вательные технологии, в том числе дистанционные образовательные техно-</w:t>
      </w:r>
    </w:p>
    <w:p w:rsidR="00BE1335" w:rsidRDefault="00BE1335" w:rsidP="001633C2">
      <w:pPr>
        <w:ind w:right="-119"/>
        <w:rPr>
          <w:sz w:val="20"/>
          <w:szCs w:val="20"/>
        </w:rPr>
      </w:pPr>
    </w:p>
    <w:p w:rsidR="001633C2" w:rsidRDefault="001633C2" w:rsidP="001633C2">
      <w:pPr>
        <w:ind w:right="-119"/>
        <w:rPr>
          <w:sz w:val="20"/>
          <w:szCs w:val="20"/>
        </w:rPr>
      </w:pPr>
    </w:p>
    <w:p w:rsidR="001633C2" w:rsidRDefault="001633C2" w:rsidP="001633C2">
      <w:pPr>
        <w:ind w:right="-119"/>
        <w:rPr>
          <w:sz w:val="20"/>
          <w:szCs w:val="20"/>
        </w:rPr>
      </w:pPr>
    </w:p>
    <w:p w:rsidR="001633C2" w:rsidRDefault="001633C2" w:rsidP="001633C2">
      <w:pPr>
        <w:ind w:right="-119"/>
        <w:rPr>
          <w:sz w:val="20"/>
          <w:szCs w:val="20"/>
        </w:rPr>
      </w:pPr>
    </w:p>
    <w:p w:rsidR="001633C2" w:rsidRPr="001633C2" w:rsidRDefault="001633C2" w:rsidP="001633C2">
      <w:pPr>
        <w:ind w:right="-119"/>
        <w:rPr>
          <w:sz w:val="20"/>
          <w:szCs w:val="20"/>
        </w:rPr>
        <w:sectPr w:rsidR="001633C2" w:rsidRPr="001633C2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 w:rsidP="001633C2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логии, электронное обучение, исключая образовательные технологии, </w:t>
      </w:r>
      <w:proofErr w:type="gramStart"/>
      <w:r>
        <w:rPr>
          <w:rFonts w:eastAsia="Times New Roman"/>
          <w:sz w:val="28"/>
          <w:szCs w:val="28"/>
        </w:rPr>
        <w:t>кото-рые</w:t>
      </w:r>
      <w:proofErr w:type="gramEnd"/>
      <w:r>
        <w:rPr>
          <w:rFonts w:eastAsia="Times New Roman"/>
          <w:sz w:val="28"/>
          <w:szCs w:val="28"/>
        </w:rPr>
        <w:t xml:space="preserve"> могут нанести вред здоровью детей. Применение электронного обуче-ния, дистанционных образовательных технологий, а также работа с элек-тронными средствами обучения при реализации Программы осуществляется</w:t>
      </w:r>
    </w:p>
    <w:p w:rsidR="00BE1335" w:rsidRDefault="00BE1335">
      <w:pPr>
        <w:spacing w:line="22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17"/>
        </w:numPr>
        <w:tabs>
          <w:tab w:val="left" w:pos="314"/>
        </w:tabs>
        <w:spacing w:line="265" w:lineRule="auto"/>
        <w:ind w:left="82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требованиями СП 2.4.3648-20 и СанПиН 1.2.3685-21. Формы, способы, методы и средства реализации Программы педагоги</w:t>
      </w:r>
    </w:p>
    <w:p w:rsidR="00BE1335" w:rsidRDefault="00BE1335">
      <w:pPr>
        <w:spacing w:line="31" w:lineRule="exact"/>
        <w:rPr>
          <w:sz w:val="20"/>
          <w:szCs w:val="20"/>
        </w:rPr>
      </w:pPr>
    </w:p>
    <w:p w:rsidR="00BE1335" w:rsidRDefault="00787925">
      <w:pPr>
        <w:spacing w:line="27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МК</w:t>
      </w:r>
      <w:r w:rsidR="00A0568A">
        <w:rPr>
          <w:rFonts w:eastAsia="Times New Roman"/>
          <w:sz w:val="28"/>
          <w:szCs w:val="28"/>
        </w:rPr>
        <w:t xml:space="preserve">ДОУ определяют самостоятельно в соответствии с задачами воспитания и обучения, возрастными и индивидуальными особенностями детей, </w:t>
      </w:r>
      <w:proofErr w:type="gramStart"/>
      <w:r w:rsidR="00A0568A">
        <w:rPr>
          <w:rFonts w:eastAsia="Times New Roman"/>
          <w:sz w:val="28"/>
          <w:szCs w:val="28"/>
        </w:rPr>
        <w:t>специфи-кой</w:t>
      </w:r>
      <w:proofErr w:type="gramEnd"/>
      <w:r w:rsidR="00A0568A">
        <w:rPr>
          <w:rFonts w:eastAsia="Times New Roman"/>
          <w:sz w:val="28"/>
          <w:szCs w:val="28"/>
        </w:rPr>
        <w:t xml:space="preserve"> их образовательных потребностей и интересов. Существенное значение имеют сформировавшиеся у каждого педагога практики воспитания и обуче-ния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BE1335" w:rsidRDefault="00BE1335">
      <w:pPr>
        <w:spacing w:line="23" w:lineRule="exact"/>
        <w:rPr>
          <w:sz w:val="20"/>
          <w:szCs w:val="20"/>
        </w:rPr>
      </w:pPr>
    </w:p>
    <w:p w:rsidR="00BE1335" w:rsidRDefault="00A0568A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Согласно ФГОС ДО, педагоги могут использовать различные формы реализации Федеральной программы в соответствии с видом детской дея-тельности и возрастными особенностями детей </w:t>
      </w:r>
      <w:r>
        <w:rPr>
          <w:rFonts w:eastAsia="Times New Roman"/>
          <w:b/>
          <w:bCs/>
          <w:sz w:val="28"/>
          <w:szCs w:val="28"/>
        </w:rPr>
        <w:t>ФОП п. 23.5</w:t>
      </w:r>
    </w:p>
    <w:p w:rsidR="00BE1335" w:rsidRDefault="00BE1335">
      <w:pPr>
        <w:spacing w:line="21" w:lineRule="exact"/>
        <w:rPr>
          <w:sz w:val="20"/>
          <w:szCs w:val="20"/>
        </w:rPr>
      </w:pPr>
    </w:p>
    <w:p w:rsidR="00BE1335" w:rsidRDefault="00A0568A">
      <w:pPr>
        <w:spacing w:line="265" w:lineRule="auto"/>
        <w:ind w:left="120" w:righ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достижения задач воспитания в</w:t>
      </w:r>
      <w:r w:rsidR="00787925">
        <w:rPr>
          <w:rFonts w:eastAsia="Times New Roman"/>
          <w:sz w:val="28"/>
          <w:szCs w:val="28"/>
        </w:rPr>
        <w:t xml:space="preserve"> ходе реализации Программы педа</w:t>
      </w:r>
      <w:r>
        <w:rPr>
          <w:rFonts w:eastAsia="Times New Roman"/>
          <w:sz w:val="28"/>
          <w:szCs w:val="28"/>
        </w:rPr>
        <w:t>гоги могут использовать следующие методы:</w:t>
      </w:r>
    </w:p>
    <w:p w:rsidR="00BE1335" w:rsidRDefault="00BE1335">
      <w:pPr>
        <w:spacing w:line="31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18"/>
        </w:numPr>
        <w:tabs>
          <w:tab w:val="left" w:pos="283"/>
        </w:tabs>
        <w:spacing w:line="270" w:lineRule="auto"/>
        <w:ind w:left="120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BE1335" w:rsidRDefault="00BE1335">
      <w:pPr>
        <w:spacing w:line="22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8"/>
        </w:numPr>
        <w:tabs>
          <w:tab w:val="left" w:pos="283"/>
        </w:tabs>
        <w:spacing w:line="272" w:lineRule="auto"/>
        <w:ind w:left="120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литера-туры, этические беседы, обсуждение поступков и жизненных ситуаций, лич-ный пример);</w:t>
      </w:r>
    </w:p>
    <w:p w:rsidR="00BE1335" w:rsidRDefault="00BE1335">
      <w:pPr>
        <w:spacing w:line="23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18"/>
        </w:numPr>
        <w:tabs>
          <w:tab w:val="left" w:pos="283"/>
        </w:tabs>
        <w:spacing w:line="265" w:lineRule="auto"/>
        <w:ind w:left="120" w:righ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BE1335" w:rsidRDefault="00BE1335">
      <w:pPr>
        <w:spacing w:line="28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1" w:lineRule="auto"/>
        <w:ind w:left="120" w:right="3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 </w:t>
      </w:r>
      <w:r>
        <w:rPr>
          <w:rFonts w:eastAsia="Times New Roman"/>
          <w:b/>
          <w:bCs/>
          <w:sz w:val="28"/>
          <w:szCs w:val="28"/>
        </w:rPr>
        <w:t>ФОП п. 23.6.1</w:t>
      </w:r>
    </w:p>
    <w:p w:rsidR="00BE1335" w:rsidRDefault="00BE1335">
      <w:pPr>
        <w:spacing w:line="20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3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Осуществляя выбор методов воспитания и обучения, педагоги учиты-вают возрастные и личностные особенности детей, педагогический потенци-ал каждого метода, условия его применения, реализуемые цели и задачи, прогнозирует возможные результаты. Для решения задач воспитания и обу-чения целесообразно использовать комплекс методов.</w:t>
      </w:r>
    </w:p>
    <w:p w:rsidR="00BE1335" w:rsidRDefault="00BE1335">
      <w:pPr>
        <w:spacing w:line="19" w:lineRule="exact"/>
        <w:rPr>
          <w:rFonts w:eastAsia="Times New Roman"/>
          <w:sz w:val="28"/>
          <w:szCs w:val="28"/>
        </w:rPr>
      </w:pPr>
    </w:p>
    <w:p w:rsidR="00BE1335" w:rsidRPr="00787925" w:rsidRDefault="00A0568A">
      <w:pPr>
        <w:spacing w:line="285" w:lineRule="auto"/>
        <w:ind w:left="120" w:right="80" w:firstLine="708"/>
        <w:rPr>
          <w:rFonts w:eastAsia="Times New Roman"/>
          <w:sz w:val="28"/>
          <w:szCs w:val="28"/>
        </w:rPr>
      </w:pPr>
      <w:r w:rsidRPr="00787925">
        <w:rPr>
          <w:rFonts w:eastAsia="Times New Roman"/>
          <w:sz w:val="28"/>
          <w:szCs w:val="28"/>
        </w:rPr>
        <w:t xml:space="preserve">Вариативность форм, методов и средств реализации Программы </w:t>
      </w:r>
      <w:proofErr w:type="gramStart"/>
      <w:r w:rsidRPr="00787925">
        <w:rPr>
          <w:rFonts w:eastAsia="Times New Roman"/>
          <w:sz w:val="28"/>
          <w:szCs w:val="28"/>
        </w:rPr>
        <w:t>зави-сит</w:t>
      </w:r>
      <w:proofErr w:type="gramEnd"/>
      <w:r w:rsidRPr="00787925">
        <w:rPr>
          <w:rFonts w:eastAsia="Times New Roman"/>
          <w:sz w:val="28"/>
          <w:szCs w:val="28"/>
        </w:rPr>
        <w:t xml:space="preserve"> не только от учета возрастных особенностей обучающихся, их индивиду-альных и особых образовательных потребностей, но и от личных интересов, мотивов, ожиданий, желаний детей. Важное значение имеет признание </w:t>
      </w:r>
      <w:proofErr w:type="gramStart"/>
      <w:r w:rsidRPr="00787925">
        <w:rPr>
          <w:rFonts w:eastAsia="Times New Roman"/>
          <w:sz w:val="28"/>
          <w:szCs w:val="28"/>
        </w:rPr>
        <w:t>прио-ритетной</w:t>
      </w:r>
      <w:proofErr w:type="gramEnd"/>
      <w:r w:rsidRPr="00787925">
        <w:rPr>
          <w:rFonts w:eastAsia="Times New Roman"/>
          <w:sz w:val="28"/>
          <w:szCs w:val="28"/>
        </w:rPr>
        <w:t xml:space="preserve"> субъективной позиции ребенка в образовательном процессе.</w:t>
      </w:r>
    </w:p>
    <w:p w:rsidR="00BE1335" w:rsidRDefault="00BE1335">
      <w:pPr>
        <w:spacing w:line="170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74" w:lineRule="auto"/>
        <w:ind w:left="120" w:right="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 выборе форм, методов, средств реализации Программы педагоги учитывают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де-ятельностью; самостоятельность в выборе и осуществлении деятельности; творчество в интерпретации объектов культуры и создании продуктов дея-тельности.</w:t>
      </w:r>
    </w:p>
    <w:p w:rsidR="00BE1335" w:rsidRDefault="00BE1335">
      <w:pPr>
        <w:spacing w:line="19" w:lineRule="exact"/>
        <w:rPr>
          <w:sz w:val="20"/>
          <w:szCs w:val="20"/>
        </w:rPr>
      </w:pPr>
    </w:p>
    <w:p w:rsidR="00BE1335" w:rsidRDefault="00A0568A">
      <w:pPr>
        <w:spacing w:line="265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Выбор каждым педагогом педагогически обоснованных форм, методов, средств реализации Программы, адекватных образовательным потребностям</w:t>
      </w:r>
    </w:p>
    <w:p w:rsidR="00BE1335" w:rsidRDefault="00BE1335">
      <w:pPr>
        <w:spacing w:line="28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19"/>
        </w:numPr>
        <w:tabs>
          <w:tab w:val="left" w:pos="395"/>
        </w:tabs>
        <w:spacing w:line="26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предпочтениям детей, их соотношение и интеграция при решении задач воспитания и обучения обеспечивает их вариативность.</w:t>
      </w:r>
    </w:p>
    <w:p w:rsidR="00BE1335" w:rsidRDefault="00BE1335">
      <w:pPr>
        <w:spacing w:line="12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Вариативные формы работы с детьми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Приложение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3.</w:t>
      </w:r>
    </w:p>
    <w:p w:rsidR="00BE1335" w:rsidRDefault="00BE1335">
      <w:pPr>
        <w:spacing w:line="47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Примерное комплексно-тематическое планирование. </w:t>
      </w:r>
      <w:r>
        <w:rPr>
          <w:rFonts w:eastAsia="Times New Roman"/>
          <w:i/>
          <w:iCs/>
          <w:sz w:val="28"/>
          <w:szCs w:val="28"/>
        </w:rPr>
        <w:t>Приложение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4.</w:t>
      </w:r>
    </w:p>
    <w:p w:rsidR="00BE1335" w:rsidRDefault="00BE1335">
      <w:pPr>
        <w:spacing w:line="68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2.3. Особенности образовательной деятельности разных видов и куль-турных практик (ФОП п. 24.3 - 24.22)</w:t>
      </w:r>
    </w:p>
    <w:p w:rsidR="00BE1335" w:rsidRDefault="00BE1335">
      <w:pPr>
        <w:spacing w:line="23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1"/>
          <w:numId w:val="19"/>
        </w:numPr>
        <w:tabs>
          <w:tab w:val="left" w:pos="1101"/>
        </w:tabs>
        <w:spacing w:line="274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 культурным практикам, осваиваемым дошкольниками, от-носятся: игра (сюжетная и с правилами), продуктивная деятельность, чтение художественной литературы. Перечень сугубо детских видов деятельности может меняться в зависимости от социокультурной ситуации, в которой рас-тет конкретный ребенок, и ценностей общества в целом. Перечисленные вы-ше культурные практики являются до известной степени универсальными – они используются для образования детей в любом современном обществе. В тоже время они могут быть дополнены другими культурными практиками.</w:t>
      </w:r>
    </w:p>
    <w:p w:rsidR="00BE1335" w:rsidRDefault="00BE1335">
      <w:pPr>
        <w:spacing w:line="398" w:lineRule="exact"/>
        <w:rPr>
          <w:sz w:val="20"/>
          <w:szCs w:val="20"/>
        </w:rPr>
      </w:pPr>
    </w:p>
    <w:p w:rsidR="00BE1335" w:rsidRDefault="00A0568A">
      <w:pPr>
        <w:spacing w:line="261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Детская деятельность в образовательном процессе. Виды детской дея-тельности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Приложение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5.</w:t>
      </w:r>
    </w:p>
    <w:p w:rsidR="00BE1335" w:rsidRDefault="00BE1335">
      <w:pPr>
        <w:spacing w:line="39" w:lineRule="exact"/>
        <w:rPr>
          <w:sz w:val="20"/>
          <w:szCs w:val="20"/>
        </w:rPr>
      </w:pPr>
    </w:p>
    <w:p w:rsidR="00BE1335" w:rsidRDefault="00A0568A">
      <w:pPr>
        <w:spacing w:line="265" w:lineRule="auto"/>
        <w:ind w:left="120" w:right="1500" w:firstLine="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2.4. Способы и направления поддержки детской инициативы (ФОП п. 25.1 – 25.8)</w:t>
      </w:r>
    </w:p>
    <w:p w:rsidR="00BE1335" w:rsidRDefault="00BE1335">
      <w:pPr>
        <w:spacing w:line="12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поддержки детской инициативы взрослые:</w:t>
      </w:r>
    </w:p>
    <w:p w:rsidR="00BE1335" w:rsidRDefault="00BE1335">
      <w:pPr>
        <w:spacing w:line="61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20"/>
        </w:numPr>
        <w:tabs>
          <w:tab w:val="left" w:pos="290"/>
        </w:tabs>
        <w:spacing w:line="27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вводят адекватную оценку результата деятельности детей с одновременным признанием их усилий и указанием возможных путей и способов совершен-ствования продукта деятельности;</w:t>
      </w:r>
    </w:p>
    <w:p w:rsidR="00BE1335" w:rsidRDefault="00BE1335">
      <w:pPr>
        <w:spacing w:line="21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0"/>
        </w:numPr>
        <w:tabs>
          <w:tab w:val="left" w:pos="367"/>
        </w:tabs>
        <w:spacing w:line="265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создают ситуации, позволяющие детям реализовывать свою компетент-ность, обретая уважение и признание взрослых и сверстников;</w:t>
      </w:r>
    </w:p>
    <w:p w:rsidR="00BE1335" w:rsidRDefault="00BE1335">
      <w:pPr>
        <w:spacing w:line="28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0"/>
        </w:numPr>
        <w:tabs>
          <w:tab w:val="left" w:pos="312"/>
        </w:tabs>
        <w:spacing w:line="27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обращаются к детям с просьбой показать воспитателю те индивидуальные достижения, которые есть у каждого, и научить его добиваться таких же ре-зультатов;</w:t>
      </w:r>
    </w:p>
    <w:p w:rsidR="00BE1335" w:rsidRDefault="00BE1335">
      <w:pPr>
        <w:spacing w:line="20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0"/>
        </w:numPr>
        <w:tabs>
          <w:tab w:val="left" w:pos="298"/>
        </w:tabs>
        <w:spacing w:line="265" w:lineRule="auto"/>
        <w:ind w:left="1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поддерживают чувство гордости за свой труд и удовлетворение его резуль-татами;</w:t>
      </w:r>
    </w:p>
    <w:p w:rsidR="00BE1335" w:rsidRDefault="00BE1335">
      <w:pPr>
        <w:spacing w:line="192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65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 создают условия для разнообразной самостоятельной творческой деятель-ности детей;</w:t>
      </w:r>
    </w:p>
    <w:p w:rsidR="00BE1335" w:rsidRDefault="00BE1335">
      <w:pPr>
        <w:spacing w:line="29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21"/>
        </w:numPr>
        <w:tabs>
          <w:tab w:val="left" w:pos="319"/>
        </w:tabs>
        <w:spacing w:line="26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помогают детям в решении проблем при организации игры;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1"/>
        </w:numPr>
        <w:tabs>
          <w:tab w:val="left" w:pos="310"/>
        </w:tabs>
        <w:spacing w:line="265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создают условия и выделяют время для самостоятельной творческой и по-знавательной деятельности детей по интересам;</w:t>
      </w:r>
    </w:p>
    <w:p w:rsidR="00BE1335" w:rsidRDefault="00BE1335">
      <w:pPr>
        <w:spacing w:line="17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1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устраивают выставки и красиво оформляют постоянную экспозицию работ;</w:t>
      </w:r>
    </w:p>
    <w:p w:rsidR="00BE1335" w:rsidRDefault="00BE1335">
      <w:pPr>
        <w:spacing w:line="47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1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организовывают концерты для выступления детей и взрослых.</w:t>
      </w: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36" w:lineRule="exact"/>
        <w:rPr>
          <w:sz w:val="20"/>
          <w:szCs w:val="20"/>
        </w:rPr>
      </w:pPr>
    </w:p>
    <w:p w:rsidR="00BE1335" w:rsidRDefault="00A0568A">
      <w:pPr>
        <w:spacing w:line="26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2.5. Особенности взаимодействия педагогического коллектива с семьями воспитанников (ФОП п. 26.1 – 26.11)</w:t>
      </w:r>
    </w:p>
    <w:p w:rsidR="00BE1335" w:rsidRDefault="00BE1335">
      <w:pPr>
        <w:spacing w:line="21" w:lineRule="exact"/>
        <w:rPr>
          <w:sz w:val="20"/>
          <w:szCs w:val="20"/>
        </w:rPr>
      </w:pPr>
    </w:p>
    <w:p w:rsidR="00BE1335" w:rsidRDefault="00A0568A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Объединение усилий семьи и организации, совместная согласованная работа педагога и родителей – очень важное условие успешной реализации программы. Его соблюдение способствует достижению устойчивых резуль-татов в области социально-эмоционального развития ребенка.</w:t>
      </w:r>
    </w:p>
    <w:p w:rsidR="00BE1335" w:rsidRDefault="00BE1335">
      <w:pPr>
        <w:spacing w:line="21" w:lineRule="exact"/>
        <w:rPr>
          <w:sz w:val="20"/>
          <w:szCs w:val="20"/>
        </w:rPr>
      </w:pPr>
    </w:p>
    <w:p w:rsidR="00BE1335" w:rsidRDefault="00A0568A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подразумевает содействие созданию личностно-развивающей образовательной среды как в организации, так и дома, а потому родители являются полноправными участниками обучения, включенными и заинтересованными партнерами, что отражено в методологии программы.</w:t>
      </w:r>
    </w:p>
    <w:p w:rsidR="00BE1335" w:rsidRDefault="00BE1335">
      <w:pPr>
        <w:spacing w:line="21" w:lineRule="exact"/>
        <w:rPr>
          <w:sz w:val="20"/>
          <w:szCs w:val="20"/>
        </w:rPr>
      </w:pPr>
    </w:p>
    <w:p w:rsidR="00BE1335" w:rsidRDefault="00A0568A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Каждое занятие в рамках программы предполагает выполнение семей-ного задания; специально для родителей разработаны просветительские и во-влекающие мероприятия, которые проводятся в рамках родительских собра-ний. Их задача — показать родителям значимость совместной работы по про-грамме, информировать о ее содержании.</w:t>
      </w:r>
    </w:p>
    <w:p w:rsidR="00BE1335" w:rsidRDefault="00BE1335">
      <w:pPr>
        <w:spacing w:line="22" w:lineRule="exact"/>
        <w:rPr>
          <w:sz w:val="20"/>
          <w:szCs w:val="20"/>
        </w:rPr>
      </w:pPr>
    </w:p>
    <w:p w:rsidR="00BE1335" w:rsidRDefault="00A0568A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Важной частью программы является проведение совместных детско-родительских мероприятий — игр, конкурсов, праздников. Все это призвано помочь взрослым создать дома среду, благоприятствующую гармоничному социально-эмоциональному развитию ребенка, и выстроить систему соб-ственных осознанных действий, направленных на содействие такому разви-тию.</w:t>
      </w:r>
    </w:p>
    <w:p w:rsidR="00BE1335" w:rsidRDefault="00BE1335">
      <w:pPr>
        <w:spacing w:line="27" w:lineRule="exact"/>
        <w:rPr>
          <w:sz w:val="20"/>
          <w:szCs w:val="20"/>
        </w:rPr>
      </w:pPr>
    </w:p>
    <w:p w:rsidR="00BE1335" w:rsidRDefault="00A0568A">
      <w:pPr>
        <w:spacing w:line="264" w:lineRule="auto"/>
        <w:ind w:left="820" w:right="220" w:hanging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Направления и задачи коррекционно-развивающей работы (КРР) </w:t>
      </w:r>
      <w:r>
        <w:rPr>
          <w:rFonts w:eastAsia="Times New Roman"/>
          <w:sz w:val="28"/>
          <w:szCs w:val="28"/>
        </w:rPr>
        <w:t xml:space="preserve">Содержание КРР по ее основным направлениям включает: </w:t>
      </w:r>
      <w:r>
        <w:rPr>
          <w:rFonts w:eastAsia="Times New Roman"/>
          <w:b/>
          <w:bCs/>
          <w:sz w:val="28"/>
          <w:szCs w:val="28"/>
        </w:rPr>
        <w:t>ФОП п. 27</w:t>
      </w:r>
    </w:p>
    <w:p w:rsidR="00BE1335" w:rsidRDefault="00BE1335">
      <w:pPr>
        <w:spacing w:line="20" w:lineRule="exact"/>
        <w:rPr>
          <w:sz w:val="20"/>
          <w:szCs w:val="20"/>
        </w:rPr>
      </w:pPr>
    </w:p>
    <w:p w:rsidR="00BE1335" w:rsidRDefault="00A0568A" w:rsidP="00B57FD4">
      <w:pPr>
        <w:ind w:left="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2.7. Рабочая программа воспитания (ФОП п. 29.)</w:t>
      </w:r>
    </w:p>
    <w:p w:rsidR="00B57FD4" w:rsidRDefault="00B57FD4" w:rsidP="00B57FD4">
      <w:pPr>
        <w:ind w:left="120"/>
        <w:rPr>
          <w:rFonts w:eastAsia="Times New Roman"/>
          <w:b/>
          <w:bCs/>
          <w:sz w:val="28"/>
          <w:szCs w:val="28"/>
        </w:rPr>
      </w:pPr>
    </w:p>
    <w:p w:rsidR="00B57FD4" w:rsidRDefault="00B57FD4" w:rsidP="00B57FD4">
      <w:pPr>
        <w:ind w:left="120"/>
        <w:rPr>
          <w:sz w:val="20"/>
          <w:szCs w:val="20"/>
        </w:rPr>
      </w:pPr>
    </w:p>
    <w:p w:rsidR="00BE1335" w:rsidRDefault="00A0568A">
      <w:pPr>
        <w:numPr>
          <w:ilvl w:val="0"/>
          <w:numId w:val="22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Организационный раздел</w:t>
      </w:r>
    </w:p>
    <w:p w:rsidR="00BE1335" w:rsidRDefault="00BE1335">
      <w:pPr>
        <w:spacing w:line="64" w:lineRule="exact"/>
        <w:rPr>
          <w:sz w:val="20"/>
          <w:szCs w:val="20"/>
        </w:rPr>
      </w:pPr>
    </w:p>
    <w:p w:rsidR="00BE1335" w:rsidRDefault="00A0568A">
      <w:pPr>
        <w:spacing w:line="261" w:lineRule="auto"/>
        <w:ind w:left="820" w:hanging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Психолого-педагогические условия реализации Программы </w:t>
      </w:r>
      <w:r>
        <w:rPr>
          <w:rFonts w:eastAsia="Times New Roman"/>
          <w:sz w:val="28"/>
          <w:szCs w:val="28"/>
        </w:rPr>
        <w:t>Успешная реализация Программы обеспечивается психолого-</w:t>
      </w:r>
    </w:p>
    <w:p w:rsidR="00BE1335" w:rsidRDefault="00BE1335">
      <w:pPr>
        <w:spacing w:line="20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педагогическими условиями, соответствующими </w:t>
      </w:r>
      <w:r>
        <w:rPr>
          <w:rFonts w:eastAsia="Times New Roman"/>
          <w:b/>
          <w:bCs/>
          <w:sz w:val="28"/>
          <w:szCs w:val="28"/>
        </w:rPr>
        <w:t>(ФОП ДО п. 30)</w:t>
      </w: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394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65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3.1.1. Особенности организации развивающей предметно-пространственной среды (далее – РППС)</w:t>
      </w:r>
    </w:p>
    <w:p w:rsidR="00BE1335" w:rsidRDefault="00BE1335">
      <w:pPr>
        <w:spacing w:line="24" w:lineRule="exact"/>
        <w:rPr>
          <w:sz w:val="20"/>
          <w:szCs w:val="20"/>
        </w:rPr>
      </w:pPr>
    </w:p>
    <w:p w:rsidR="00BE1335" w:rsidRDefault="00A0568A">
      <w:pPr>
        <w:spacing w:line="271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РППС Организации создано как единое пространство, все компоненты которого, как в помещении, так и вне его, согласуются между собой по со-держанию, масштабу, художественному решению.</w:t>
      </w:r>
    </w:p>
    <w:p w:rsidR="00BE1335" w:rsidRDefault="00BE1335">
      <w:pPr>
        <w:spacing w:line="7" w:lineRule="exact"/>
        <w:rPr>
          <w:sz w:val="20"/>
          <w:szCs w:val="20"/>
        </w:rPr>
      </w:pPr>
    </w:p>
    <w:p w:rsidR="00BE1335" w:rsidRDefault="00A0568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проектировании РППС Организации учитывались:</w:t>
      </w:r>
    </w:p>
    <w:p w:rsidR="00BE1335" w:rsidRDefault="00BE1335">
      <w:pPr>
        <w:spacing w:line="64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23"/>
        </w:numPr>
        <w:tabs>
          <w:tab w:val="left" w:pos="1315"/>
        </w:tabs>
        <w:spacing w:line="270" w:lineRule="auto"/>
        <w:ind w:left="12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Ор-ганизация;</w:t>
      </w:r>
    </w:p>
    <w:p w:rsidR="00BE1335" w:rsidRDefault="00BE1335">
      <w:pPr>
        <w:spacing w:line="22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3"/>
        </w:numPr>
        <w:tabs>
          <w:tab w:val="left" w:pos="1085"/>
        </w:tabs>
        <w:spacing w:line="267" w:lineRule="auto"/>
        <w:ind w:left="120" w:right="14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возраст, уровень развития детей и особенности их деятельности, со-держание образования;</w:t>
      </w:r>
    </w:p>
    <w:p w:rsidR="00BE1335" w:rsidRDefault="00BE1335">
      <w:pPr>
        <w:spacing w:line="12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3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 образовательной программы для разных возрастных групп;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3"/>
        </w:numPr>
        <w:tabs>
          <w:tab w:val="left" w:pos="1085"/>
        </w:tabs>
        <w:spacing w:line="272" w:lineRule="auto"/>
        <w:ind w:left="12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возможности и потребности участников образовательной деятельно-сти (детей и их семей, педагогов и других сотрудников Организации, участ-ников сетевого взаимодействия и других участников образовательной дея-тельности).</w:t>
      </w:r>
    </w:p>
    <w:p w:rsidR="00BE1335" w:rsidRDefault="00BE1335">
      <w:pPr>
        <w:spacing w:line="21" w:lineRule="exact"/>
        <w:rPr>
          <w:rFonts w:eastAsia="Times New Roman"/>
          <w:sz w:val="28"/>
          <w:szCs w:val="28"/>
        </w:rPr>
      </w:pPr>
    </w:p>
    <w:p w:rsidR="00787925" w:rsidRDefault="00A0568A">
      <w:pPr>
        <w:spacing w:line="271" w:lineRule="auto"/>
        <w:ind w:left="820" w:right="4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РППС Организации соответствует: </w:t>
      </w:r>
      <w:r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требованиям Стандарта;</w:t>
      </w:r>
    </w:p>
    <w:p w:rsidR="00BE1335" w:rsidRDefault="00A0568A">
      <w:pPr>
        <w:spacing w:line="271" w:lineRule="auto"/>
        <w:ind w:left="820" w:right="4560"/>
        <w:rPr>
          <w:rFonts w:eastAsia="Times New Roman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данной Программе;</w:t>
      </w:r>
    </w:p>
    <w:p w:rsidR="00BE1335" w:rsidRDefault="00BE1335">
      <w:pPr>
        <w:spacing w:line="33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44" w:lineRule="auto"/>
        <w:ind w:left="120" w:right="120" w:firstLine="708"/>
        <w:rPr>
          <w:rFonts w:eastAsia="Times New Roman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материально-техническим и медико-социальным условиям пребыва-ния детей в Организации;</w:t>
      </w:r>
    </w:p>
    <w:p w:rsidR="00BE1335" w:rsidRDefault="00BE1335">
      <w:pPr>
        <w:spacing w:line="45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820"/>
        <w:rPr>
          <w:rFonts w:eastAsia="Times New Roman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возрастным особенностям детей;</w:t>
      </w:r>
    </w:p>
    <w:p w:rsidR="00BE1335" w:rsidRDefault="00BE1335">
      <w:pPr>
        <w:spacing w:line="75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59" w:lineRule="auto"/>
        <w:ind w:left="820" w:right="1400"/>
        <w:rPr>
          <w:rFonts w:eastAsia="Times New Roman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воспитывающему характеру обучения детей в Организации;</w:t>
      </w:r>
      <w:r>
        <w:rPr>
          <w:rFonts w:ascii="Calibri" w:eastAsia="Calibri" w:hAnsi="Calibri" w:cs="Calibri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требованиям безопасности и надежности.</w:t>
      </w:r>
    </w:p>
    <w:p w:rsidR="00BE1335" w:rsidRDefault="00BE1335">
      <w:pPr>
        <w:spacing w:line="37" w:lineRule="exact"/>
        <w:rPr>
          <w:rFonts w:eastAsia="Times New Roman"/>
          <w:sz w:val="28"/>
          <w:szCs w:val="28"/>
        </w:rPr>
      </w:pPr>
    </w:p>
    <w:p w:rsidR="005C69C3" w:rsidRDefault="005C69C3">
      <w:pPr>
        <w:spacing w:line="272" w:lineRule="auto"/>
        <w:ind w:left="120" w:right="120" w:firstLine="708"/>
        <w:jc w:val="both"/>
        <w:rPr>
          <w:rFonts w:eastAsia="Times New Roman"/>
          <w:sz w:val="28"/>
          <w:szCs w:val="28"/>
        </w:rPr>
      </w:pPr>
    </w:p>
    <w:p w:rsidR="00BE1335" w:rsidRDefault="00A0568A">
      <w:pPr>
        <w:spacing w:line="272" w:lineRule="auto"/>
        <w:ind w:left="12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Организации созданы условия для информатизации </w:t>
      </w:r>
      <w:proofErr w:type="gramStart"/>
      <w:r>
        <w:rPr>
          <w:rFonts w:eastAsia="Times New Roman"/>
          <w:sz w:val="28"/>
          <w:szCs w:val="28"/>
        </w:rPr>
        <w:t>образовательно-го</w:t>
      </w:r>
      <w:proofErr w:type="gramEnd"/>
      <w:r>
        <w:rPr>
          <w:rFonts w:eastAsia="Times New Roman"/>
          <w:sz w:val="28"/>
          <w:szCs w:val="28"/>
        </w:rPr>
        <w:t xml:space="preserve"> процесса. Для этого в помещениях Организации имеется оборудование для использования информационно-коммуникационных технологий в образова-тельном процессе: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BE1335">
        <w:trPr>
          <w:trHeight w:val="32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(шт)</w:t>
            </w:r>
          </w:p>
        </w:tc>
      </w:tr>
      <w:tr w:rsidR="00BE1335">
        <w:trPr>
          <w:trHeight w:val="5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57FD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Компьютер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E1335">
        <w:trPr>
          <w:trHeight w:val="5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</w:tr>
      <w:tr w:rsidR="00BE1335">
        <w:trPr>
          <w:trHeight w:val="305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Ноутбук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E1335" w:rsidRDefault="00B57FD4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E1335">
        <w:trPr>
          <w:trHeight w:val="55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57FD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Интерактивная панель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E1335" w:rsidRDefault="00B57FD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E1335">
        <w:trPr>
          <w:trHeight w:val="55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</w:tbl>
    <w:p w:rsidR="00BE1335" w:rsidRDefault="00BE1335">
      <w:pPr>
        <w:spacing w:line="378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24"/>
        </w:numPr>
        <w:tabs>
          <w:tab w:val="left" w:pos="1094"/>
        </w:tabs>
        <w:spacing w:line="270" w:lineRule="auto"/>
        <w:ind w:left="12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сети Интернет подключены, с учётом регламентов безопасного </w:t>
      </w:r>
      <w:proofErr w:type="gramStart"/>
      <w:r>
        <w:rPr>
          <w:rFonts w:eastAsia="Times New Roman"/>
          <w:sz w:val="28"/>
          <w:szCs w:val="28"/>
        </w:rPr>
        <w:t>поль-зования</w:t>
      </w:r>
      <w:proofErr w:type="gramEnd"/>
      <w:r>
        <w:rPr>
          <w:rFonts w:eastAsia="Times New Roman"/>
          <w:sz w:val="28"/>
          <w:szCs w:val="28"/>
        </w:rPr>
        <w:t xml:space="preserve"> сетью Интернет следующие помещения: кабинет заведующего, ме-тодический кабинет.</w:t>
      </w:r>
    </w:p>
    <w:p w:rsidR="00BE1335" w:rsidRDefault="00BE1335">
      <w:pPr>
        <w:spacing w:line="397" w:lineRule="exact"/>
        <w:rPr>
          <w:sz w:val="20"/>
          <w:szCs w:val="20"/>
        </w:rPr>
      </w:pPr>
    </w:p>
    <w:p w:rsidR="00BE1335" w:rsidRDefault="00A0568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:rsidR="00BE1335" w:rsidRDefault="00BE1335">
      <w:pPr>
        <w:sectPr w:rsidR="00BE1335">
          <w:pgSz w:w="11900" w:h="16838"/>
          <w:pgMar w:top="987" w:right="866" w:bottom="419" w:left="1440" w:header="0" w:footer="0" w:gutter="0"/>
          <w:cols w:space="720" w:equalWidth="0">
            <w:col w:w="9600"/>
          </w:cols>
        </w:sectPr>
      </w:pPr>
    </w:p>
    <w:p w:rsidR="00BE1335" w:rsidRDefault="00A0568A">
      <w:pPr>
        <w:spacing w:line="265" w:lineRule="auto"/>
        <w:ind w:left="280" w:right="58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Количество и организация Центров варьируется в зависимости от </w:t>
      </w:r>
      <w:proofErr w:type="gramStart"/>
      <w:r>
        <w:rPr>
          <w:rFonts w:eastAsia="Times New Roman"/>
          <w:sz w:val="28"/>
          <w:szCs w:val="28"/>
        </w:rPr>
        <w:t>воз-раста</w:t>
      </w:r>
      <w:proofErr w:type="gramEnd"/>
      <w:r>
        <w:rPr>
          <w:rFonts w:eastAsia="Times New Roman"/>
          <w:sz w:val="28"/>
          <w:szCs w:val="28"/>
        </w:rPr>
        <w:t xml:space="preserve"> детей, размера и конфигурации помещения.</w:t>
      </w:r>
    </w:p>
    <w:p w:rsidR="005C69C3" w:rsidRDefault="005C69C3">
      <w:pPr>
        <w:spacing w:line="265" w:lineRule="auto"/>
        <w:ind w:left="280" w:right="580" w:firstLine="708"/>
        <w:rPr>
          <w:sz w:val="20"/>
          <w:szCs w:val="20"/>
        </w:rPr>
      </w:pPr>
    </w:p>
    <w:p w:rsidR="00BE1335" w:rsidRDefault="00BE1335">
      <w:pPr>
        <w:spacing w:line="29" w:lineRule="exact"/>
        <w:rPr>
          <w:sz w:val="20"/>
          <w:szCs w:val="20"/>
        </w:rPr>
      </w:pPr>
    </w:p>
    <w:p w:rsidR="005C69C3" w:rsidRPr="005C69C3" w:rsidRDefault="00A0568A" w:rsidP="005C69C3">
      <w:pPr>
        <w:numPr>
          <w:ilvl w:val="0"/>
          <w:numId w:val="25"/>
        </w:numPr>
        <w:tabs>
          <w:tab w:val="left" w:pos="1278"/>
        </w:tabs>
        <w:spacing w:line="273" w:lineRule="auto"/>
        <w:ind w:left="280" w:right="5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период реализации Программы, когда большую часть времени дети проводят на прогулочных площадках (участках), РППС переносится на </w:t>
      </w:r>
      <w:proofErr w:type="gramStart"/>
      <w:r>
        <w:rPr>
          <w:rFonts w:eastAsia="Times New Roman"/>
          <w:sz w:val="28"/>
          <w:szCs w:val="28"/>
        </w:rPr>
        <w:t>све-жий</w:t>
      </w:r>
      <w:proofErr w:type="gramEnd"/>
      <w:r>
        <w:rPr>
          <w:rFonts w:eastAsia="Times New Roman"/>
          <w:sz w:val="28"/>
          <w:szCs w:val="28"/>
        </w:rPr>
        <w:t xml:space="preserve"> воздух, на веранду, на площадки, где дети могут реализовать свои по-требности в развитии, самостоятельности, движении, игре в теплое время </w:t>
      </w:r>
      <w:proofErr w:type="spellStart"/>
      <w:r>
        <w:rPr>
          <w:rFonts w:eastAsia="Times New Roman"/>
          <w:sz w:val="28"/>
          <w:szCs w:val="28"/>
        </w:rPr>
        <w:t>го</w:t>
      </w:r>
      <w:proofErr w:type="spellEnd"/>
      <w:r>
        <w:rPr>
          <w:rFonts w:eastAsia="Times New Roman"/>
          <w:sz w:val="28"/>
          <w:szCs w:val="28"/>
        </w:rPr>
        <w:t>-да.</w:t>
      </w:r>
    </w:p>
    <w:p w:rsidR="005C69C3" w:rsidRPr="005C69C3" w:rsidRDefault="00A0568A" w:rsidP="005C69C3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имеет территорию, которая озеленена.</w:t>
      </w:r>
    </w:p>
    <w:p w:rsidR="005C69C3" w:rsidRDefault="005C69C3">
      <w:pPr>
        <w:spacing w:line="2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560"/>
        <w:gridCol w:w="140"/>
        <w:gridCol w:w="320"/>
        <w:gridCol w:w="4920"/>
      </w:tblGrid>
      <w:tr w:rsidR="00BE1335">
        <w:trPr>
          <w:trHeight w:val="326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Вид по-</w:t>
            </w:r>
          </w:p>
        </w:tc>
        <w:tc>
          <w:tcPr>
            <w:tcW w:w="3560" w:type="dxa"/>
            <w:tcBorders>
              <w:top w:val="single" w:sz="8" w:space="0" w:color="auto"/>
            </w:tcBorders>
            <w:vAlign w:val="bottom"/>
          </w:tcPr>
          <w:p w:rsidR="00BE1335" w:rsidRDefault="00A0568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Основное предназначение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Оснащение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меще-</w:t>
            </w:r>
          </w:p>
        </w:tc>
        <w:tc>
          <w:tcPr>
            <w:tcW w:w="356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ния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1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2174E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3560" w:type="dxa"/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 консуль-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 нормативно–правовой до-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2174E3" w:rsidP="002174E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заведу-</w:t>
            </w:r>
          </w:p>
        </w:tc>
        <w:tc>
          <w:tcPr>
            <w:tcW w:w="3560" w:type="dxa"/>
            <w:vAlign w:val="bottom"/>
          </w:tcPr>
          <w:p w:rsidR="00BE1335" w:rsidRDefault="00A0568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тации, беседы с педагогиче-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кументации;</w:t>
            </w: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2174E3" w:rsidP="002174E3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ющего</w:t>
            </w:r>
            <w:proofErr w:type="spellEnd"/>
          </w:p>
        </w:tc>
        <w:tc>
          <w:tcPr>
            <w:tcW w:w="3560" w:type="dxa"/>
            <w:vAlign w:val="bottom"/>
          </w:tcPr>
          <w:p w:rsidR="00BE1335" w:rsidRDefault="00A0568A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ским, медицинским, обслу-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Компьютер, принтер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 w:rsidP="002174E3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BE1335" w:rsidRDefault="00A0568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живающим персоналом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 Документация по содержанию работы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57FD4" w:rsidP="002174E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МК</w:t>
            </w:r>
            <w:r w:rsidR="00A0568A">
              <w:rPr>
                <w:rFonts w:eastAsia="Times New Roman"/>
                <w:b/>
                <w:bCs/>
                <w:sz w:val="28"/>
                <w:szCs w:val="28"/>
              </w:rPr>
              <w:t>ДО</w:t>
            </w:r>
            <w:r w:rsidR="002174E3">
              <w:rPr>
                <w:rFonts w:eastAsia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3560" w:type="dxa"/>
            <w:vAlign w:val="bottom"/>
          </w:tcPr>
          <w:p w:rsidR="00BE1335" w:rsidRDefault="00A0568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ДОУ (охрана труда, приказы, по-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 w:rsidP="002174E3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жарная безопасность, договоры с ор-</w:t>
            </w:r>
          </w:p>
        </w:tc>
      </w:tr>
      <w:tr w:rsidR="00BE1335">
        <w:trPr>
          <w:trHeight w:val="32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ганизациями и пр.)</w:t>
            </w:r>
          </w:p>
        </w:tc>
      </w:tr>
      <w:tr w:rsidR="00BE1335">
        <w:trPr>
          <w:trHeight w:val="3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Мето-</w:t>
            </w:r>
          </w:p>
        </w:tc>
        <w:tc>
          <w:tcPr>
            <w:tcW w:w="3560" w:type="dxa"/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библиотека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Библиотека педагогической и методи-</w:t>
            </w: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диче-</w:t>
            </w:r>
          </w:p>
        </w:tc>
        <w:tc>
          <w:tcPr>
            <w:tcW w:w="3560" w:type="dxa"/>
            <w:vAlign w:val="bottom"/>
          </w:tcPr>
          <w:p w:rsidR="00BE1335" w:rsidRDefault="00A0568A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педагогов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ческой литературы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ский</w:t>
            </w:r>
          </w:p>
        </w:tc>
        <w:tc>
          <w:tcPr>
            <w:tcW w:w="3560" w:type="dxa"/>
            <w:vAlign w:val="bottom"/>
          </w:tcPr>
          <w:p w:rsidR="00BE1335" w:rsidRDefault="00A0568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Семинары, консультации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Библиотека периодических изданий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3560" w:type="dxa"/>
            <w:vAlign w:val="bottom"/>
          </w:tcPr>
          <w:p w:rsidR="00BE1335" w:rsidRDefault="00A0568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Круглые столы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Пособия для занятий</w:t>
            </w:r>
          </w:p>
        </w:tc>
      </w:tr>
      <w:tr w:rsidR="00BE1335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BE1335" w:rsidRDefault="00A0568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Педагогические часы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Опыт работы педагогов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Педагогические советы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Материалы консультаций, семинаров,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Повышение профессио-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семинаров – практикумов</w:t>
            </w: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нального уровня педагогов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Демонстрационный, раздаточный мате-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Разъяснительная работа с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риал для занятий с детьми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по вопросам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Иллюстративный материал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воспитания и развития детей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Изделия народных промыслов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дошкольного возраста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Игрушки, муляжи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Компьютер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Ноутбук</w:t>
            </w:r>
          </w:p>
        </w:tc>
      </w:tr>
      <w:tr w:rsidR="0078792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787925" w:rsidRDefault="00787925" w:rsidP="00150A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Информационные стенды</w:t>
            </w:r>
          </w:p>
        </w:tc>
      </w:tr>
      <w:tr w:rsidR="0078792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787925" w:rsidRDefault="00787925" w:rsidP="00150A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МФУ</w:t>
            </w:r>
          </w:p>
        </w:tc>
      </w:tr>
      <w:tr w:rsidR="0078792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ind w:left="80"/>
              <w:rPr>
                <w:sz w:val="20"/>
                <w:szCs w:val="20"/>
              </w:rPr>
            </w:pPr>
          </w:p>
        </w:tc>
      </w:tr>
      <w:tr w:rsidR="0078792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ind w:left="80"/>
              <w:rPr>
                <w:sz w:val="20"/>
                <w:szCs w:val="20"/>
              </w:rPr>
            </w:pPr>
          </w:p>
        </w:tc>
      </w:tr>
      <w:tr w:rsidR="00787925">
        <w:trPr>
          <w:trHeight w:val="3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Музы-</w:t>
            </w:r>
          </w:p>
        </w:tc>
        <w:tc>
          <w:tcPr>
            <w:tcW w:w="3560" w:type="dxa"/>
            <w:vAlign w:val="bottom"/>
          </w:tcPr>
          <w:p w:rsidR="00787925" w:rsidRDefault="00787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Утренняя гимнастика под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Библиотека методической литературы</w:t>
            </w:r>
          </w:p>
        </w:tc>
      </w:tr>
      <w:tr w:rsidR="0078792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кально-</w:t>
            </w:r>
          </w:p>
        </w:tc>
        <w:tc>
          <w:tcPr>
            <w:tcW w:w="3560" w:type="dxa"/>
            <w:vAlign w:val="bottom"/>
          </w:tcPr>
          <w:p w:rsidR="00787925" w:rsidRDefault="0078792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музыку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787925" w:rsidRDefault="00787925" w:rsidP="00B57FD4">
            <w:pPr>
              <w:spacing w:line="318" w:lineRule="exact"/>
              <w:rPr>
                <w:sz w:val="20"/>
                <w:szCs w:val="20"/>
              </w:rPr>
            </w:pPr>
          </w:p>
        </w:tc>
      </w:tr>
      <w:tr w:rsidR="0078792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физ-</w:t>
            </w:r>
          </w:p>
        </w:tc>
        <w:tc>
          <w:tcPr>
            <w:tcW w:w="3560" w:type="dxa"/>
            <w:vAlign w:val="bottom"/>
          </w:tcPr>
          <w:p w:rsidR="00787925" w:rsidRDefault="00787925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Праздники, физкультур-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Шкаф для используемых пособий, иг-</w:t>
            </w:r>
          </w:p>
        </w:tc>
      </w:tr>
      <w:tr w:rsidR="0078792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куль-</w:t>
            </w:r>
          </w:p>
        </w:tc>
        <w:tc>
          <w:tcPr>
            <w:tcW w:w="3560" w:type="dxa"/>
            <w:vAlign w:val="bottom"/>
          </w:tcPr>
          <w:p w:rsidR="00787925" w:rsidRDefault="00787925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ные, музыкальные досуги,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рушек, атрибутов и прочего материала</w:t>
            </w:r>
          </w:p>
        </w:tc>
      </w:tr>
      <w:tr w:rsidR="0078792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турный</w:t>
            </w:r>
          </w:p>
        </w:tc>
        <w:tc>
          <w:tcPr>
            <w:tcW w:w="3560" w:type="dxa"/>
            <w:vAlign w:val="bottom"/>
          </w:tcPr>
          <w:p w:rsidR="00787925" w:rsidRDefault="00787925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НОД, индивидуальная рабо-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787925" w:rsidRDefault="00787925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Музыкальный центр</w:t>
            </w:r>
          </w:p>
        </w:tc>
      </w:tr>
      <w:tr w:rsidR="00787925">
        <w:trPr>
          <w:trHeight w:val="32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зал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787925" w:rsidRDefault="00787925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7925" w:rsidRDefault="00787925" w:rsidP="00B57FD4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</w:tr>
      <w:tr w:rsidR="00787925">
        <w:trPr>
          <w:trHeight w:val="538"/>
        </w:trPr>
        <w:tc>
          <w:tcPr>
            <w:tcW w:w="1280" w:type="dxa"/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787925" w:rsidRDefault="00787925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18</w:t>
            </w:r>
          </w:p>
        </w:tc>
        <w:tc>
          <w:tcPr>
            <w:tcW w:w="4920" w:type="dxa"/>
            <w:vAlign w:val="bottom"/>
          </w:tcPr>
          <w:p w:rsidR="00787925" w:rsidRDefault="00787925">
            <w:pPr>
              <w:rPr>
                <w:sz w:val="24"/>
                <w:szCs w:val="24"/>
              </w:rPr>
            </w:pPr>
          </w:p>
        </w:tc>
      </w:tr>
    </w:tbl>
    <w:p w:rsidR="00BE1335" w:rsidRDefault="00BE1335">
      <w:pPr>
        <w:sectPr w:rsidR="00BE1335">
          <w:pgSz w:w="11900" w:h="16838"/>
          <w:pgMar w:top="982" w:right="406" w:bottom="419" w:left="128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40"/>
        <w:gridCol w:w="3360"/>
        <w:gridCol w:w="320"/>
        <w:gridCol w:w="4920"/>
      </w:tblGrid>
      <w:tr w:rsidR="00BE1335">
        <w:trPr>
          <w:trHeight w:val="324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Музыкотерапия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Разнообразные музыкальные инстру-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Развитие музыкальных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менты для детей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способностей детей, их эмо-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Подборка аудио кассет с музыкальными</w:t>
            </w: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ционально – волевой сферы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произведениями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Обучение детей дошколь-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Различные виды театров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ного возраста игре на музы-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Ширма для кукольного театра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кальных инструментах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Детские и взрослые костюмы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Подгрупповая и индивиду-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Детские стулья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альная работа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B57F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Интерактивная панель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Развитие творческих спо-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BE1335" w:rsidP="00B57FD4">
            <w:pPr>
              <w:ind w:left="80"/>
              <w:rPr>
                <w:sz w:val="20"/>
                <w:szCs w:val="20"/>
              </w:rPr>
            </w:pP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собностей детей посред-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Спортивное оборудование для прыж-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ством различных видов те-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ков, метания, лазания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атрализованной деятельно-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Мягкие спортивные модули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</w:t>
            </w: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Консультационная работа</w:t>
            </w: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 физического,</w:t>
            </w: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музыкального воспитания</w:t>
            </w: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родителей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Кори-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Информационно-</w:t>
            </w:r>
          </w:p>
        </w:tc>
        <w:tc>
          <w:tcPr>
            <w:tcW w:w="3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Стенды для родителей, визитка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доры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B57FD4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МК</w:t>
            </w:r>
            <w:r w:rsidR="00A0568A">
              <w:rPr>
                <w:rFonts w:eastAsia="Times New Roman"/>
                <w:sz w:val="28"/>
                <w:szCs w:val="28"/>
              </w:rPr>
              <w:t>ДОУ.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57F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МК</w:t>
            </w:r>
            <w:r w:rsidR="00A0568A">
              <w:rPr>
                <w:rFonts w:eastAsia="Times New Roman"/>
                <w:b/>
                <w:bCs/>
                <w:sz w:val="28"/>
                <w:szCs w:val="28"/>
              </w:rPr>
              <w:t>ДО</w:t>
            </w:r>
            <w:r w:rsidR="002174E3">
              <w:rPr>
                <w:rFonts w:eastAsia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B57FD4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сотрудниками МК</w:t>
            </w:r>
            <w:r w:rsidR="00A0568A">
              <w:rPr>
                <w:rFonts w:eastAsia="Times New Roman"/>
                <w:sz w:val="28"/>
                <w:szCs w:val="28"/>
              </w:rPr>
              <w:t>ДОУ</w:t>
            </w:r>
          </w:p>
        </w:tc>
        <w:tc>
          <w:tcPr>
            <w:tcW w:w="3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Стенды для сотрудников (админи-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родителями.</w:t>
            </w: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стративные вести, охрана труда,</w:t>
            </w:r>
          </w:p>
        </w:tc>
      </w:tr>
      <w:tr w:rsidR="00BE1335">
        <w:trPr>
          <w:trHeight w:val="3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профсоюзные вести, пожарная без-</w:t>
            </w: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опасность).</w:t>
            </w:r>
          </w:p>
        </w:tc>
      </w:tr>
      <w:tr w:rsidR="00BE1335">
        <w:trPr>
          <w:trHeight w:val="31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«Зеле-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Прогулки, наблюдения;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 Прогулочные площадки для детей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ная зо-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Игровая деятельность;</w:t>
            </w: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всех возрастных групп.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на»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 двига-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 Игровое, функциональное (навесы,</w:t>
            </w: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участка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тельная деятельность,</w:t>
            </w: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 w:rsidP="00B57FD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скамьи) и спортивное оборудо-</w:t>
            </w:r>
          </w:p>
        </w:tc>
      </w:tr>
      <w:tr w:rsidR="00BE1335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Физкультурное занятие</w:t>
            </w: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вание.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улице.</w:t>
            </w:r>
          </w:p>
        </w:tc>
        <w:tc>
          <w:tcPr>
            <w:tcW w:w="3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Физкультурная площадка.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Трудовая деятельность на</w:t>
            </w:r>
          </w:p>
        </w:tc>
        <w:tc>
          <w:tcPr>
            <w:tcW w:w="3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Огород, клумбы с цветами, экологиче-</w:t>
            </w: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огороде.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ская тропа</w:t>
            </w:r>
          </w:p>
        </w:tc>
      </w:tr>
      <w:tr w:rsidR="00BE1335">
        <w:trPr>
          <w:trHeight w:val="31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Груп-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Центр сюжетно – ролевой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Дидактические игры на развитие пси-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повые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игры;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хических функций – мышления, внима-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комна-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Центр грамотности, куда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ния, памяти, воображения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включаются книжный уго-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Дидактические материалы по сенсори-</w:t>
            </w:r>
          </w:p>
        </w:tc>
      </w:tr>
      <w:tr w:rsidR="00BE1335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лок и все игры, и оборудо-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ке, математике, развитию речи, обучению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вание для развития речи;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грамоте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Центр науки, куда входит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Географический глобус</w:t>
            </w: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уголок природы и место для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Географическая карта мира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экспериментирова-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Муляжи овощей и фруктов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ния и опытов с соответ-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Календарь погоды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ствующим оборудованием и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Плакаты и наборы дидактических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материалами;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наглядных материалов с изображением</w:t>
            </w:r>
          </w:p>
        </w:tc>
      </w:tr>
      <w:tr w:rsidR="00BE1335">
        <w:trPr>
          <w:trHeight w:val="32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Центр строительно-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животных, птиц, насекомых, обитателей</w:t>
            </w:r>
          </w:p>
        </w:tc>
      </w:tr>
    </w:tbl>
    <w:p w:rsidR="00BE1335" w:rsidRDefault="00BE1335">
      <w:pPr>
        <w:spacing w:line="69" w:lineRule="exact"/>
        <w:rPr>
          <w:sz w:val="20"/>
          <w:szCs w:val="20"/>
        </w:rPr>
      </w:pPr>
    </w:p>
    <w:p w:rsidR="00BE1335" w:rsidRDefault="00A0568A">
      <w:pPr>
        <w:ind w:right="30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19</w:t>
      </w:r>
    </w:p>
    <w:p w:rsidR="00BE1335" w:rsidRDefault="00BE1335">
      <w:pPr>
        <w:sectPr w:rsidR="00BE1335">
          <w:pgSz w:w="11900" w:h="16838"/>
          <w:pgMar w:top="956" w:right="406" w:bottom="419" w:left="128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40"/>
        <w:gridCol w:w="3220"/>
        <w:gridCol w:w="140"/>
        <w:gridCol w:w="320"/>
        <w:gridCol w:w="4920"/>
      </w:tblGrid>
      <w:tr w:rsidR="00BE1335">
        <w:trPr>
          <w:trHeight w:val="324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конструктивных игр;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морей, рептилий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Центр искусства, где раз-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Магнитофон, аудиозаписи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мещаются материалы по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Детская мебель для практической дея-</w:t>
            </w: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ознакомлению с искусством,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тельности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предметы искусства, мате-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Книжный уголок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риалы и оборудование для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Уголок для изобразительной детской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детской изобразительной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Игровая мебель. Маркеры и атрибуты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сюжетно – ролевых игр: «Семья»,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«Магазин», «Парикмахерская», «Больни-</w:t>
            </w: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ца», «Школа», «Библиотека»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Природный уголок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Конструкторы различных видов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Головоломки, мозаики, пазлы, настоль-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ные игры, лото.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Развивающие игры по математике, ло-</w:t>
            </w: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гике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Различные виды театров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Физкультурное оборудование для гим-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наст</w:t>
            </w:r>
            <w:r w:rsidR="00B57FD4">
              <w:rPr>
                <w:rFonts w:eastAsia="Times New Roman"/>
                <w:sz w:val="28"/>
                <w:szCs w:val="28"/>
              </w:rPr>
              <w:t>ики</w:t>
            </w:r>
            <w:proofErr w:type="spellEnd"/>
            <w:r w:rsidR="00B57FD4">
              <w:rPr>
                <w:rFonts w:eastAsia="Times New Roman"/>
                <w:sz w:val="28"/>
                <w:szCs w:val="28"/>
              </w:rPr>
              <w:t xml:space="preserve"> после сна: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массажные коврики и мячи, резиновые</w:t>
            </w: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кубики.</w:t>
            </w:r>
          </w:p>
        </w:tc>
      </w:tr>
      <w:tr w:rsidR="00BE1335">
        <w:trPr>
          <w:trHeight w:val="31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Спаль-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Дневной сон; Гимнастика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Спальная мебель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ное по-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 сна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меще-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2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1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Прием-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 Информационные стенды для родите-</w:t>
            </w: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ная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лей.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комна-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родителями.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Выставки детского творчества.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та (раз-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девал-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2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Меди-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Осмотр детей, консуль-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Медицинская документация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цин-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тации медсестры, врачей;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Медицинское оборудование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ский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Консультативно-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Кушетка детская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Компьютер</w:t>
            </w:r>
          </w:p>
        </w:tc>
      </w:tr>
      <w:tr w:rsidR="00BE1335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родителями и сотруд-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 МФУ</w:t>
            </w: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никами ДОУ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1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индивиду-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 для ходьбы, бега, рав-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ального двигательного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новесия (коврик массажный)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ности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опыта в самостоятельной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  <w:r w:rsidR="002174E3">
              <w:rPr>
                <w:rFonts w:eastAsia="Times New Roman"/>
                <w:sz w:val="28"/>
                <w:szCs w:val="28"/>
              </w:rPr>
              <w:t xml:space="preserve"> прыжков (скакалка короткая)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«Спор-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BE1335" w:rsidP="00B57FD4">
            <w:pPr>
              <w:rPr>
                <w:sz w:val="20"/>
                <w:szCs w:val="20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тивный»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катания, бросания, ловли (обруч</w:t>
            </w: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большой, мяч для мини-баскетбола,</w:t>
            </w:r>
          </w:p>
        </w:tc>
      </w:tr>
      <w:tr w:rsidR="00BE1335">
        <w:trPr>
          <w:trHeight w:val="32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мешочек с грузом большой, малый,</w:t>
            </w:r>
          </w:p>
        </w:tc>
      </w:tr>
      <w:tr w:rsidR="00BE1335">
        <w:trPr>
          <w:trHeight w:val="321"/>
        </w:trPr>
        <w:tc>
          <w:tcPr>
            <w:tcW w:w="128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BE1335" w:rsidRDefault="00A0568A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</w:t>
            </w:r>
          </w:p>
        </w:tc>
        <w:tc>
          <w:tcPr>
            <w:tcW w:w="49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</w:tbl>
    <w:p w:rsidR="00BE1335" w:rsidRDefault="00BE1335">
      <w:pPr>
        <w:sectPr w:rsidR="00BE1335">
          <w:pgSz w:w="11900" w:h="16838"/>
          <w:pgMar w:top="956" w:right="406" w:bottom="419" w:left="128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40"/>
        <w:gridCol w:w="3200"/>
        <w:gridCol w:w="160"/>
        <w:gridCol w:w="340"/>
        <w:gridCol w:w="4900"/>
        <w:gridCol w:w="30"/>
      </w:tblGrid>
      <w:tr w:rsidR="00BE1335">
        <w:trPr>
          <w:trHeight w:val="324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кегли, кольцеброс)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Атрибуты к подвижным и спортив-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ным играм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00" w:type="dxa"/>
            <w:vAlign w:val="bottom"/>
          </w:tcPr>
          <w:p w:rsidR="00BE1335" w:rsidRDefault="00A0568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познава-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Комнатные растения в соответствии с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«Уголок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тельного опыта, его ис-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возрастными рекомендациями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пользование в трудовой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Ковролин, материалы и игры на эко-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ды»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логическую тематику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 природоведческого со-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держания.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Муляжи фруктов, овощей; дикие и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Инвентарь  для трудовой деятельно-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сти: лейки, пульверизатор, фартуки,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совочки, посуда для выращивания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рассады и др.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Природный  и бросовый материал.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Схемы, модели, иллюстрации, кален-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дари природы и наблюдений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00" w:type="dxa"/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познава-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«Уголок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тельного сенсорного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Настольно-печатные игры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опыта детей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Логические блоки Дьенеша, альбомы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вающих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ним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игр»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Цветные счетные палочки Кюизенера,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альбомы к ним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2174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Схемы, модели, магнитные доски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00" w:type="dxa"/>
            <w:vAlign w:val="bottom"/>
          </w:tcPr>
          <w:p w:rsidR="00BE1335" w:rsidRDefault="00A0568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Установление связей, за-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 песка и воды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«Уголок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висимостей, закономер-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 и материалы для про-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ностей окружающего ми-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ведения опытов и экспериментов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римен-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 опытно-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Схемы, модели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тирова-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проектическим путем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ния»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540" w:type="dxa"/>
            <w:gridSpan w:val="2"/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 Проживание, преобразо-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spacing w:line="32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напольный строительный материал;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«Строи-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вание познавательного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конструкторы «Лего»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тельная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опыта в продуктивной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пластмассовые кубики;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 Развитие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spacing w:line="32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транспортные игрушки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ская»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ручной умелости, твор-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схемы, иллюстрации отдельных по-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 w:val="restart"/>
            <w:vAlign w:val="bottom"/>
          </w:tcPr>
          <w:p w:rsidR="00BE1335" w:rsidRDefault="00A0568A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чества. Выработка пози-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/>
            <w:vAlign w:val="bottom"/>
          </w:tcPr>
          <w:p w:rsidR="00BE1335" w:rsidRDefault="00BE1335">
            <w:pPr>
              <w:rPr>
                <w:sz w:val="6"/>
                <w:szCs w:val="6"/>
              </w:rPr>
            </w:pP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24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vMerge/>
            <w:vAlign w:val="bottom"/>
          </w:tcPr>
          <w:p w:rsidR="00BE1335" w:rsidRDefault="00BE133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1"/>
                <w:szCs w:val="21"/>
              </w:rPr>
            </w:pP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строек (мосты, дома, корабли, самолёт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 w:val="restart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ции творца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6"/>
                <w:szCs w:val="6"/>
              </w:rPr>
            </w:pP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24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vMerge/>
            <w:vAlign w:val="bottom"/>
          </w:tcPr>
          <w:p w:rsidR="00BE1335" w:rsidRDefault="00BE133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1"/>
                <w:szCs w:val="21"/>
              </w:rPr>
            </w:pP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др.).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8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7"/>
                <w:szCs w:val="7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7"/>
                <w:szCs w:val="7"/>
              </w:rPr>
            </w:pPr>
          </w:p>
        </w:tc>
        <w:tc>
          <w:tcPr>
            <w:tcW w:w="4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1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00" w:type="dxa"/>
            <w:vAlign w:val="bottom"/>
          </w:tcPr>
          <w:p w:rsidR="00BE1335" w:rsidRDefault="00A0568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ребенком по-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модули, куклы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«Игро-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лученных и имеющихся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постельные принадлежности;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вая зо-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 об окружающем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посуда: столовая, чайная кухонная;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мире в игре. Накопле-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сумочки;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554"/>
        </w:trPr>
        <w:tc>
          <w:tcPr>
            <w:tcW w:w="128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E1335" w:rsidRDefault="00A0568A">
            <w:pPr>
              <w:ind w:right="11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49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</w:tbl>
    <w:p w:rsidR="00BE1335" w:rsidRDefault="00BE1335">
      <w:pPr>
        <w:sectPr w:rsidR="00BE1335">
          <w:pgSz w:w="11900" w:h="16838"/>
          <w:pgMar w:top="956" w:right="406" w:bottom="419" w:left="128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40"/>
        <w:gridCol w:w="3220"/>
        <w:gridCol w:w="140"/>
        <w:gridCol w:w="340"/>
        <w:gridCol w:w="4900"/>
        <w:gridCol w:w="30"/>
      </w:tblGrid>
      <w:tr w:rsidR="00BE1335">
        <w:trPr>
          <w:trHeight w:val="324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ние жизненного опыта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модули, мини-наборы, поли-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функциональные материалы для орга-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низации с/ролевых игр(«Семья», «Га-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раж», «Парикмахерская», «Больница»,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«Магазин» и пр.)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познава-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Дидактические, настольные игры по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«Уголок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тельного опыта, его ис-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профилактике ДТП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пользование в повсе-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Макеты перекрестков, районов города,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дневной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Дорожные знаки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сти»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 о правилах дорожного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краеведче-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Иллюстрации, фотографии, альбомы,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«Родной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ских представлений де-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художественная литература   о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</w:t>
            </w:r>
            <w:r w:rsidR="002174E3">
              <w:rPr>
                <w:rFonts w:eastAsia="Times New Roman"/>
                <w:sz w:val="28"/>
                <w:szCs w:val="28"/>
              </w:rPr>
              <w:t>сто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2174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край</w:t>
            </w:r>
            <w:r w:rsidR="00A0568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 w:rsidP="00787925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накопление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познава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 w:rsidP="002174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примечательностях</w:t>
            </w:r>
            <w:r w:rsidR="002174E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174E3">
              <w:rPr>
                <w:rFonts w:eastAsia="Times New Roman"/>
                <w:sz w:val="28"/>
                <w:szCs w:val="28"/>
              </w:rPr>
              <w:t>Сулейман-</w:t>
            </w:r>
            <w:proofErr w:type="spellStart"/>
            <w:r w:rsidR="002174E3">
              <w:rPr>
                <w:rFonts w:eastAsia="Times New Roman"/>
                <w:sz w:val="28"/>
                <w:szCs w:val="28"/>
              </w:rPr>
              <w:t>Стал</w:t>
            </w:r>
            <w:r w:rsidR="005C69C3">
              <w:rPr>
                <w:rFonts w:eastAsia="Times New Roman"/>
                <w:sz w:val="28"/>
                <w:szCs w:val="28"/>
              </w:rPr>
              <w:t>ьского</w:t>
            </w:r>
            <w:proofErr w:type="spellEnd"/>
            <w:r w:rsidR="005C69C3">
              <w:rPr>
                <w:rFonts w:eastAsia="Times New Roman"/>
                <w:sz w:val="28"/>
                <w:szCs w:val="28"/>
              </w:rPr>
              <w:t xml:space="preserve"> района и РД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тельного опыта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Макеты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Микро-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умения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Литературный стенд с оформлением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 работать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(портрет писателя, иллюстрации к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«Книж-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книгой, «добывать»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произведениям)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ный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нужную информацию.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Детская  художественная литература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уголок»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соответствии с возрастом детей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Книжки-самоделки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Микро-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творческих спо-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Ширма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собностей ребенка,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Разные виды театра (би-ба-бо, тене-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«Теат-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стремление проявить се-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вой, настольный, ролевой и др.)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рализо-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бя в играх-драматизациях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 w:rsidP="00787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Костюмы </w:t>
            </w:r>
            <w:r w:rsidR="00787925">
              <w:rPr>
                <w:rFonts w:eastAsia="Times New Roman"/>
                <w:sz w:val="28"/>
                <w:szCs w:val="28"/>
              </w:rPr>
              <w:t>для национальных танцев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ванный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Записи сказок, песен,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уголок»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Микро-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Проживание, преобразо-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spacing w:line="32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Книжки-раскраски, цветные каранда-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вание познавательного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ши, восковые мелки, писчая бумага,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«Твор-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опыта в продуктивной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краски, гуашь, кисти для рисования,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ческая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 Развитие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пластилин, трафареты, раскраски, об-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ручной умелости, твор-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разцы.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4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ская»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чества. Выработка пози-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spacing w:line="34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Полифункциональный материал: ли-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ции творца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стья, обрезки бумаги, кусочки дерева,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кусочки поролона, лоскутки ткани,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палочки и др.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Репродукции картин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Микро-</w:t>
            </w:r>
          </w:p>
        </w:tc>
        <w:tc>
          <w:tcPr>
            <w:tcW w:w="340" w:type="dxa"/>
            <w:vAlign w:val="bottom"/>
          </w:tcPr>
          <w:p w:rsidR="00BE1335" w:rsidRDefault="00A0568A">
            <w:pPr>
              <w:spacing w:line="32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творческих спо-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Музыкальные  инструменты, музы-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собностей в самостоя-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кальный центр, аудиокассеты, диски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«Музы-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тельно-ритмической дея-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A0568A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Предметные картинки «Музыкальные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кальный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инструменты», портреты композито-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4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уголок»</w:t>
            </w: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ров, певцов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3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>
        <w:trPr>
          <w:trHeight w:val="826"/>
        </w:trPr>
        <w:tc>
          <w:tcPr>
            <w:tcW w:w="128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BE1335" w:rsidRDefault="00A0568A">
            <w:pPr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22</w:t>
            </w:r>
          </w:p>
        </w:tc>
        <w:tc>
          <w:tcPr>
            <w:tcW w:w="49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</w:tbl>
    <w:p w:rsidR="00BE1335" w:rsidRDefault="00BE1335">
      <w:pPr>
        <w:sectPr w:rsidR="00BE1335">
          <w:pgSz w:w="11900" w:h="16838"/>
          <w:pgMar w:top="956" w:right="406" w:bottom="419" w:left="1280" w:header="0" w:footer="0" w:gutter="0"/>
          <w:cols w:space="720" w:equalWidth="0">
            <w:col w:w="10220"/>
          </w:cols>
        </w:sectPr>
      </w:pPr>
    </w:p>
    <w:p w:rsidR="00BE1335" w:rsidRDefault="00A0568A">
      <w:pPr>
        <w:spacing w:line="265" w:lineRule="auto"/>
        <w:ind w:left="120" w:right="1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3.2. Материально-техническое обеспечение, обеспеченность мето-дическими материалами и средствами обучения и воспитания</w:t>
      </w:r>
    </w:p>
    <w:p w:rsidR="00BE1335" w:rsidRDefault="00BE1335">
      <w:pPr>
        <w:spacing w:line="24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26"/>
        </w:numPr>
        <w:tabs>
          <w:tab w:val="left" w:pos="1173"/>
        </w:tabs>
        <w:spacing w:line="267" w:lineRule="auto"/>
        <w:ind w:left="12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Организации созданы материально-технические условия, соответ-ствующие </w:t>
      </w:r>
      <w:r>
        <w:rPr>
          <w:rFonts w:eastAsia="Times New Roman"/>
          <w:b/>
          <w:bCs/>
          <w:sz w:val="28"/>
          <w:szCs w:val="28"/>
        </w:rPr>
        <w:t>ФОП ДО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(п. 32.1.)</w:t>
      </w:r>
      <w:r>
        <w:rPr>
          <w:rFonts w:eastAsia="Times New Roman"/>
          <w:sz w:val="28"/>
          <w:szCs w:val="28"/>
        </w:rPr>
        <w:t>, представлены на официальном сайте Органи-</w:t>
      </w:r>
    </w:p>
    <w:p w:rsidR="00BE1335" w:rsidRDefault="00BE1335">
      <w:pPr>
        <w:spacing w:line="11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зации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2174E3" w:rsidRPr="002174E3">
        <w:rPr>
          <w:rFonts w:eastAsia="Times New Roman"/>
          <w:color w:val="0000FF"/>
          <w:sz w:val="28"/>
          <w:szCs w:val="28"/>
          <w:u w:val="single"/>
        </w:rPr>
        <w:t>https://k1ntg.siteobr.ru/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3" w:lineRule="auto"/>
        <w:ind w:left="120" w:right="120" w:firstLine="7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оснащена полным набором оборудования для различных видов детской деятельности в помещении и на участке, игровыми площадка-ми, озелененной территории. Имеется необходимое оснащение и оборудова-ние для всех видов воспитательной и образовательной деятельности обуча-ющихся, педагогической, административной и хозяйственной деятельности:</w:t>
      </w:r>
    </w:p>
    <w:p w:rsidR="00BE1335" w:rsidRDefault="00BE1335">
      <w:pPr>
        <w:spacing w:line="21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0" w:lineRule="auto"/>
        <w:ind w:left="12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помещения для занятий и проектов, обеспечивающие образование де-тей через игру, общение, познавательно-исследовательскую деятельность и другие формы активности ребенка с участием взрослых и других детей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0" w:lineRule="auto"/>
        <w:ind w:left="120" w:right="120" w:firstLine="7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оснащение РППС, включающей средства обучения и воспитания, по-добранные в соответствии с возрастными и индивидуальными особенностя-ми детей дошкольного возраста, содержания Программы;</w:t>
      </w:r>
    </w:p>
    <w:p w:rsidR="00BE1335" w:rsidRDefault="00BE1335">
      <w:pPr>
        <w:spacing w:line="22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1" w:lineRule="auto"/>
        <w:ind w:left="12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мебель, техническое оборудование, спортивный и хозяйственный ин-вентарь, инвентарь для художественного, театрального, музыкального твор-чества, музыкальные инструменты;</w:t>
      </w:r>
    </w:p>
    <w:p w:rsidR="00BE1335" w:rsidRDefault="00BE1335">
      <w:pPr>
        <w:spacing w:line="6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административные помещения, методический кабинет;</w:t>
      </w:r>
    </w:p>
    <w:p w:rsidR="00BE1335" w:rsidRDefault="00BE1335">
      <w:pPr>
        <w:spacing w:line="47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помещения для занятий специалистов (педагог-психолог);</w:t>
      </w:r>
    </w:p>
    <w:p w:rsidR="00BE1335" w:rsidRDefault="00BE1335">
      <w:pPr>
        <w:spacing w:line="64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 w:righ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помещения, обеспечивающие охрану и укрепление физического и психологического здоровья, в том числе медицинский кабинет;</w:t>
      </w:r>
    </w:p>
    <w:p w:rsidR="00BE1335" w:rsidRDefault="00BE1335">
      <w:pPr>
        <w:spacing w:line="14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оформленная территория и оборудованные участки для прогулок.</w:t>
      </w:r>
    </w:p>
    <w:p w:rsidR="00BE1335" w:rsidRDefault="00BE1335">
      <w:pPr>
        <w:spacing w:line="63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 w:righ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безопасного пребывания в Организации оборудованы специальные системы безопасности:</w:t>
      </w:r>
    </w:p>
    <w:p w:rsidR="00BE1335" w:rsidRDefault="00BE1335">
      <w:pPr>
        <w:spacing w:line="28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820" w:right="4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Кнопка «Тревожная сигнализация»; </w:t>
      </w:r>
    </w:p>
    <w:p w:rsidR="00BE1335" w:rsidRDefault="00BE1335">
      <w:pPr>
        <w:spacing w:line="17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Автоматическая пожарная сигнализация.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1" w:lineRule="auto"/>
        <w:ind w:left="12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профилактики детского дорожно-транспортного травматизма реа-лизуется план работы по профилактике ДДТТ.</w:t>
      </w:r>
      <w:r w:rsidR="00BF1B0A">
        <w:rPr>
          <w:rFonts w:eastAsia="Times New Roman"/>
          <w:sz w:val="28"/>
          <w:szCs w:val="28"/>
        </w:rPr>
        <w:t xml:space="preserve"> Разработан </w:t>
      </w:r>
      <w:r>
        <w:rPr>
          <w:rFonts w:eastAsia="Times New Roman"/>
          <w:sz w:val="28"/>
          <w:szCs w:val="28"/>
        </w:rPr>
        <w:t xml:space="preserve"> паспорт дорожной безопасности.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 w:right="120" w:firstLine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Программное и методическое обеспечение по образовательным об-ластям.</w:t>
      </w:r>
    </w:p>
    <w:p w:rsidR="00BE1335" w:rsidRDefault="00297D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5004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13969</wp:posOffset>
                </wp:positionV>
                <wp:extent cx="6085205" cy="0"/>
                <wp:effectExtent l="0" t="0" r="10795" b="19050"/>
                <wp:wrapNone/>
                <wp:docPr id="26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2F1FE" id="Shape 10" o:spid="_x0000_s1026" style="position:absolute;z-index:251650048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.35pt,1.1pt" to="47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51072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423544</wp:posOffset>
                </wp:positionV>
                <wp:extent cx="6085205" cy="0"/>
                <wp:effectExtent l="0" t="0" r="10795" b="19050"/>
                <wp:wrapNone/>
                <wp:docPr id="2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1C410" id="Shape 11" o:spid="_x0000_s1026" style="position:absolute;z-index:251651072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.35pt,33.35pt" to="479.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4" distR="4294967294" simplePos="0" relativeHeight="251652096" behindDoc="0" locked="0" layoutInCell="0" allowOverlap="1">
                <wp:simplePos x="0" y="0"/>
                <wp:positionH relativeFrom="column">
                  <wp:posOffset>7619</wp:posOffset>
                </wp:positionH>
                <wp:positionV relativeFrom="paragraph">
                  <wp:posOffset>10795</wp:posOffset>
                </wp:positionV>
                <wp:extent cx="0" cy="1127760"/>
                <wp:effectExtent l="0" t="0" r="19050" b="15240"/>
                <wp:wrapNone/>
                <wp:docPr id="2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43294" id="Shape 12" o:spid="_x0000_s1026" style="position:absolute;z-index:251652096;visibility:visible;mso-wrap-style:square;mso-width-percent:0;mso-height-percent:0;mso-wrap-distance-left:-6e-5mm;mso-wrap-distance-top:0;mso-wrap-distance-right:-6e-5mm;mso-wrap-distance-bottom:0;mso-position-horizontal:absolute;mso-position-horizontal-relative:text;mso-position-vertical:absolute;mso-position-vertical-relative:text;mso-width-percent:0;mso-height-percent:0;mso-width-relative:page;mso-height-relative:page" from=".6pt,.85pt" to=".6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WhFAIAACs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4" distR="4294967294" simplePos="0" relativeHeight="251653120" behindDoc="0" locked="0" layoutInCell="0" allowOverlap="1">
                <wp:simplePos x="0" y="0"/>
                <wp:positionH relativeFrom="column">
                  <wp:posOffset>1509394</wp:posOffset>
                </wp:positionH>
                <wp:positionV relativeFrom="paragraph">
                  <wp:posOffset>10795</wp:posOffset>
                </wp:positionV>
                <wp:extent cx="0" cy="1127760"/>
                <wp:effectExtent l="0" t="0" r="19050" b="15240"/>
                <wp:wrapNone/>
                <wp:docPr id="2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CBD81" id="Shape 13" o:spid="_x0000_s1026" style="position:absolute;z-index:251653120;visibility:visible;mso-wrap-style:square;mso-width-percent:0;mso-height-percent:0;mso-wrap-distance-left:-6e-5mm;mso-wrap-distance-top:0;mso-wrap-distance-right:-6e-5mm;mso-wrap-distance-bottom:0;mso-position-horizontal:absolute;mso-position-horizontal-relative:text;mso-position-vertical:absolute;mso-position-vertical-relative:text;mso-width-percent:0;mso-height-percent:0;mso-width-relative:page;mso-height-relative:page" from="118.85pt,.85pt" to="118.8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jC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4" distR="4294967294" simplePos="0" relativeHeight="251654144" behindDoc="0" locked="0" layoutInCell="0" allowOverlap="1">
                <wp:simplePos x="0" y="0"/>
                <wp:positionH relativeFrom="column">
                  <wp:posOffset>6086474</wp:posOffset>
                </wp:positionH>
                <wp:positionV relativeFrom="paragraph">
                  <wp:posOffset>10795</wp:posOffset>
                </wp:positionV>
                <wp:extent cx="0" cy="1127760"/>
                <wp:effectExtent l="0" t="0" r="19050" b="15240"/>
                <wp:wrapNone/>
                <wp:docPr id="2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8D543" id="Shape 14" o:spid="_x0000_s1026" style="position:absolute;z-index:251654144;visibility:visible;mso-wrap-style:square;mso-width-percent:0;mso-height-percent:0;mso-wrap-distance-left:-6e-5mm;mso-wrap-distance-top:0;mso-wrap-distance-right:-6e-5mm;mso-wrap-distance-bottom:0;mso-position-horizontal:absolute;mso-position-horizontal-relative:text;mso-position-vertical:absolute;mso-position-vertical-relative:text;mso-width-percent:0;mso-height-percent:0;mso-width-relative:page;mso-height-relative:page" from="479.25pt,.85pt" to="479.2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AVFAIAACs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" o:allowincell="f" strokeweight=".48pt"/>
            </w:pict>
          </mc:Fallback>
        </mc:AlternateContent>
      </w:r>
    </w:p>
    <w:p w:rsidR="00BE1335" w:rsidRDefault="00BE1335">
      <w:pPr>
        <w:spacing w:line="7" w:lineRule="exact"/>
        <w:rPr>
          <w:sz w:val="20"/>
          <w:szCs w:val="2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7000"/>
      </w:tblGrid>
      <w:tr w:rsidR="00BE1335">
        <w:trPr>
          <w:trHeight w:val="276"/>
        </w:trPr>
        <w:tc>
          <w:tcPr>
            <w:tcW w:w="1460" w:type="dxa"/>
            <w:vAlign w:val="bottom"/>
          </w:tcPr>
          <w:p w:rsidR="00BE1335" w:rsidRDefault="00A0568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7000" w:type="dxa"/>
            <w:vAlign w:val="bottom"/>
          </w:tcPr>
          <w:p w:rsidR="00BE1335" w:rsidRDefault="00A0568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Список методических и наглядно - дидактических пособий</w:t>
            </w:r>
          </w:p>
        </w:tc>
      </w:tr>
    </w:tbl>
    <w:p w:rsidR="00BE1335" w:rsidRDefault="00BE1335">
      <w:pPr>
        <w:spacing w:line="3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7220"/>
      </w:tblGrid>
      <w:tr w:rsidR="00BE1335">
        <w:trPr>
          <w:trHeight w:val="322"/>
        </w:trPr>
        <w:tc>
          <w:tcPr>
            <w:tcW w:w="2380" w:type="dxa"/>
            <w:vAlign w:val="bottom"/>
          </w:tcPr>
          <w:p w:rsidR="00BE1335" w:rsidRDefault="00A056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Социально-</w:t>
            </w:r>
          </w:p>
        </w:tc>
        <w:tc>
          <w:tcPr>
            <w:tcW w:w="722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Бабаева Т.И., Римашевская Л.С. Как развивать сотрудни-</w:t>
            </w:r>
          </w:p>
        </w:tc>
      </w:tr>
      <w:tr w:rsidR="00BE1335">
        <w:trPr>
          <w:trHeight w:val="370"/>
        </w:trPr>
        <w:tc>
          <w:tcPr>
            <w:tcW w:w="2380" w:type="dxa"/>
            <w:vAlign w:val="bottom"/>
          </w:tcPr>
          <w:p w:rsidR="00BE1335" w:rsidRDefault="00A056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коммуникативное</w:t>
            </w:r>
          </w:p>
        </w:tc>
        <w:tc>
          <w:tcPr>
            <w:tcW w:w="722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чество и взаимоотношения дошкольников в детском саду.</w:t>
            </w:r>
          </w:p>
        </w:tc>
      </w:tr>
      <w:tr w:rsidR="00BE1335">
        <w:trPr>
          <w:trHeight w:val="372"/>
        </w:trPr>
        <w:tc>
          <w:tcPr>
            <w:tcW w:w="2380" w:type="dxa"/>
            <w:vAlign w:val="bottom"/>
          </w:tcPr>
          <w:p w:rsidR="00BE1335" w:rsidRDefault="00A056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7220" w:type="dxa"/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ситуации, игры, этюды.- СПб.: Детство-ПРЕСС,</w:t>
            </w:r>
          </w:p>
        </w:tc>
      </w:tr>
      <w:tr w:rsidR="00BE1335">
        <w:trPr>
          <w:trHeight w:val="55"/>
        </w:trPr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502"/>
        </w:trPr>
        <w:tc>
          <w:tcPr>
            <w:tcW w:w="238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vAlign w:val="bottom"/>
          </w:tcPr>
          <w:p w:rsidR="00BE1335" w:rsidRDefault="00A0568A">
            <w:pPr>
              <w:ind w:right="454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</w:tbl>
    <w:p w:rsidR="00BE1335" w:rsidRDefault="00BE1335">
      <w:pPr>
        <w:sectPr w:rsidR="00BE1335">
          <w:pgSz w:w="11900" w:h="16838"/>
          <w:pgMar w:top="987" w:right="866" w:bottom="419" w:left="144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420"/>
        <w:gridCol w:w="2780"/>
      </w:tblGrid>
      <w:tr w:rsidR="00BE1335">
        <w:trPr>
          <w:trHeight w:val="32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2012.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Pr="007F730F" w:rsidRDefault="007F730F">
            <w:pPr>
              <w:ind w:left="80"/>
              <w:rPr>
                <w:sz w:val="28"/>
                <w:szCs w:val="28"/>
              </w:rPr>
            </w:pPr>
            <w:r w:rsidRPr="007F730F">
              <w:rPr>
                <w:sz w:val="28"/>
                <w:szCs w:val="28"/>
              </w:rPr>
              <w:t xml:space="preserve">«Салам </w:t>
            </w:r>
            <w:proofErr w:type="spellStart"/>
            <w:r w:rsidRPr="007F730F">
              <w:rPr>
                <w:sz w:val="28"/>
                <w:szCs w:val="28"/>
              </w:rPr>
              <w:t>алейкум</w:t>
            </w:r>
            <w:proofErr w:type="spellEnd"/>
            <w:r w:rsidRPr="007F730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ООО «Издательство НИИ педагогики» Махачкала 2016 г</w:t>
            </w:r>
          </w:p>
        </w:tc>
      </w:tr>
      <w:tr w:rsidR="00BE1335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Е.И.Николаева,   В.И.Федорук,   Е.Ю.Захарина.   Здоро-</w:t>
            </w:r>
          </w:p>
        </w:tc>
      </w:tr>
      <w:tr w:rsidR="00BE1335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вьесбережение и здоровьеформирование в условиях дет-</w:t>
            </w:r>
          </w:p>
        </w:tc>
      </w:tr>
      <w:tr w:rsidR="00BE1335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ского сада.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СПб.:</w:t>
            </w:r>
            <w:r>
              <w:rPr>
                <w:rFonts w:eastAsia="Times New Roman"/>
                <w:sz w:val="28"/>
                <w:szCs w:val="28"/>
              </w:rPr>
              <w:t xml:space="preserve"> Детство-Пресс, 2015.</w:t>
            </w:r>
          </w:p>
        </w:tc>
      </w:tr>
      <w:tr w:rsidR="00BE1335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прогулку, Детский сад (Оборудование прогулочных</w:t>
            </w:r>
          </w:p>
        </w:tc>
      </w:tr>
      <w:tr w:rsidR="00BE1335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площадок  и  организация  совместной  деятельности).  </w:t>
            </w: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</w:tr>
      <w:tr w:rsidR="00BE1335">
        <w:trPr>
          <w:trHeight w:val="3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СПб.:</w:t>
            </w:r>
            <w:r>
              <w:rPr>
                <w:rFonts w:eastAsia="Times New Roman"/>
                <w:sz w:val="28"/>
                <w:szCs w:val="28"/>
              </w:rPr>
              <w:t>Детство-Пресс, 2013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Д.Б,Юматова. Культура здоровья дошкольника (цикл игр-</w:t>
            </w:r>
          </w:p>
        </w:tc>
      </w:tr>
      <w:tr w:rsidR="00BE1335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путешествий).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sz w:val="28"/>
                <w:szCs w:val="28"/>
              </w:rPr>
              <w:t xml:space="preserve"> СПб.: ДЕТСТВО-ПРЕСС, 2017</w:t>
            </w:r>
          </w:p>
        </w:tc>
      </w:tr>
      <w:tr w:rsidR="00BE1335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Губанова Н. Ф. Игровая деятельность в детском саду (2–7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лет).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7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Борисова М. М. Малоподвижные игры и игровые упраж-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нения: Для занятий с детьми 3–7 лет.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Белая К.Ю. Формирование основ безопасности у до-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школьников (3–7 лет).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7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Гайворонская Т.А., Деркунская В.А. Развитие эмпатии у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старших дошкольников в театрализованной деятельности.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М.: Педагогическое сообщество России, 2007.</w:t>
            </w:r>
          </w:p>
        </w:tc>
      </w:tr>
      <w:tr w:rsidR="00BE1335">
        <w:trPr>
          <w:trHeight w:val="37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Деркунская В.А., Харчевникова А.Н. Педагогическое со-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провождение сюжетно-ролевых игр детей 4-5 лет.- М.: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 Педагогического образования, 2012.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Деркунская В.А., Рындина А.Г. Игровые приемы и ком-</w:t>
            </w:r>
          </w:p>
        </w:tc>
      </w:tr>
      <w:tr w:rsidR="00BE1335">
        <w:trPr>
          <w:trHeight w:val="37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муникационные игры для детей старшего дошкольного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возраста. - М.: Центр Педагогического образования, 2012.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Тимофеева Л.Л. Формирование культуры безопасности у</w:t>
            </w:r>
          </w:p>
        </w:tc>
      </w:tr>
      <w:tr w:rsidR="00BE1335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от 3 до 8 лет.  – СПб.: ООО Издательство «Детство-</w:t>
            </w:r>
          </w:p>
        </w:tc>
      </w:tr>
      <w:tr w:rsidR="00BE1335">
        <w:trPr>
          <w:trHeight w:val="32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пресс», 2015.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30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О.А.Воронкевич. Добро пожаловать в экологию.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sz w:val="28"/>
                <w:szCs w:val="28"/>
              </w:rPr>
              <w:t xml:space="preserve"> СПб.:</w:t>
            </w:r>
          </w:p>
        </w:tc>
      </w:tr>
      <w:tr w:rsidR="00BE1335">
        <w:trPr>
          <w:trHeight w:val="33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ООО Издательство «ДЕТСТВО-ПРЕСС», 2020</w:t>
            </w:r>
          </w:p>
        </w:tc>
      </w:tr>
      <w:tr w:rsidR="00BE1335">
        <w:trPr>
          <w:trHeight w:val="30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BE1335" w:rsidRDefault="005C69C3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«Мир вокруг» ООО «Издательство НИИ педагогики» Махачкала, 2016 г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spacing w:line="308" w:lineRule="exact"/>
              <w:ind w:left="120"/>
              <w:rPr>
                <w:sz w:val="20"/>
                <w:szCs w:val="20"/>
              </w:rPr>
            </w:pP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З.А.. Развитие познавательно-исследовательских умений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 старших дошкольников. Детство-ПРЕСС, 2012.</w:t>
            </w:r>
          </w:p>
        </w:tc>
      </w:tr>
      <w:tr w:rsidR="00BE1335">
        <w:trPr>
          <w:trHeight w:val="37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Михайлова З.А., Чеплашкина И.Н. Математика – это ин-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тересно. Игровые ситуации, диагностика освоенности ма-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тематических представлений. Детство-ПРЕСС, 2012.</w:t>
            </w:r>
          </w:p>
        </w:tc>
      </w:tr>
      <w:tr w:rsidR="00BE1335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Михайлова З.А., Иоффе Э.Н. Математика от трех до семи.</w:t>
            </w:r>
          </w:p>
        </w:tc>
      </w:tr>
      <w:tr w:rsidR="00BE1335">
        <w:trPr>
          <w:trHeight w:val="5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</w:tr>
      <w:tr w:rsidR="00BE1335">
        <w:trPr>
          <w:trHeight w:val="428"/>
        </w:trPr>
        <w:tc>
          <w:tcPr>
            <w:tcW w:w="240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BE1335" w:rsidRDefault="00A0568A">
            <w:pPr>
              <w:ind w:left="2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78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</w:tbl>
    <w:p w:rsidR="00BE1335" w:rsidRDefault="00BE1335">
      <w:pPr>
        <w:sectPr w:rsidR="00BE1335">
          <w:pgSz w:w="11900" w:h="16838"/>
          <w:pgMar w:top="956" w:right="866" w:bottom="419" w:left="1440" w:header="0" w:footer="0" w:gutter="0"/>
          <w:cols w:space="720" w:equalWidth="0">
            <w:col w:w="9600"/>
          </w:cols>
        </w:sectPr>
      </w:pPr>
    </w:p>
    <w:p w:rsidR="00BE1335" w:rsidRDefault="00297DA9">
      <w:pPr>
        <w:spacing w:line="275" w:lineRule="auto"/>
        <w:ind w:left="2480" w:right="14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294967294" distB="4294967294" distL="0" distR="0" simplePos="0" relativeHeight="251655168" behindDoc="0" locked="0" layoutInCell="0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622934</wp:posOffset>
                </wp:positionV>
                <wp:extent cx="6085205" cy="0"/>
                <wp:effectExtent l="0" t="0" r="10795" b="19050"/>
                <wp:wrapNone/>
                <wp:docPr id="2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78753" id="Shape 15" o:spid="_x0000_s1026" style="position:absolute;z-index:25165516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72.35pt,49.05pt" to="551.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4294967294" distR="4294967294" simplePos="0" relativeHeight="251656192" behindDoc="0" locked="0" layoutInCell="0" allowOverlap="1">
                <wp:simplePos x="0" y="0"/>
                <wp:positionH relativeFrom="page">
                  <wp:posOffset>922019</wp:posOffset>
                </wp:positionH>
                <wp:positionV relativeFrom="page">
                  <wp:posOffset>619760</wp:posOffset>
                </wp:positionV>
                <wp:extent cx="0" cy="9183370"/>
                <wp:effectExtent l="0" t="0" r="19050" b="17780"/>
                <wp:wrapNone/>
                <wp:docPr id="2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3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B010" id="Shape 16" o:spid="_x0000_s1026" style="position:absolute;z-index:251656192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72.6pt,48.8pt" to="72.6pt,7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4294967294" distR="4294967294" simplePos="0" relativeHeight="251657216" behindDoc="0" locked="0" layoutInCell="0" allowOverlap="1">
                <wp:simplePos x="0" y="0"/>
                <wp:positionH relativeFrom="page">
                  <wp:posOffset>2423794</wp:posOffset>
                </wp:positionH>
                <wp:positionV relativeFrom="page">
                  <wp:posOffset>619760</wp:posOffset>
                </wp:positionV>
                <wp:extent cx="0" cy="9183370"/>
                <wp:effectExtent l="0" t="0" r="19050" b="17780"/>
                <wp:wrapNone/>
                <wp:docPr id="1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3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708F1" id="Shape 17" o:spid="_x0000_s1026" style="position:absolute;z-index:251657216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190.85pt,48.8pt" to="190.85pt,7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TgFA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4294967294" distR="4294967294" simplePos="0" relativeHeight="251658240" behindDoc="0" locked="0" layoutInCell="0" allowOverlap="1">
                <wp:simplePos x="0" y="0"/>
                <wp:positionH relativeFrom="page">
                  <wp:posOffset>7000874</wp:posOffset>
                </wp:positionH>
                <wp:positionV relativeFrom="page">
                  <wp:posOffset>619760</wp:posOffset>
                </wp:positionV>
                <wp:extent cx="0" cy="9183370"/>
                <wp:effectExtent l="0" t="0" r="19050" b="1778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3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F83FA" id="Shape 18" o:spid="_x0000_s1026" style="position:absolute;z-index:251658240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551.25pt,48.8pt" to="551.25pt,7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W4EwIAACsEAAAOAAAAZHJzL2Uyb0RvYy54bWysU8GO2jAQvVfqP1i+QxJIWY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 w:rsidR="00A0568A">
        <w:rPr>
          <w:rFonts w:eastAsia="Times New Roman"/>
          <w:sz w:val="28"/>
          <w:szCs w:val="28"/>
        </w:rPr>
        <w:t>Учебно-методическое пособие. - Детство-ПРЕСС, 2009. Михайлова З.А., Сумина И.В. Чеплашкина И.Н. Первые шаги в математику. Проблемно- игровые ситуации для детей 4-5 лет. – СПб.: Детство-ПРЕСС, 2009. Михайлова З.А., Сумина И.В. Чеплашкина И.Н. Первые шаги в математику. Проблемно- игровые ситуации для детей 5-6 лет. – СПб.: Детство-ПРЕСС, 2009. Михайлова З.А., Чеплашкина И.Н., Харько Т.Г. Предма-тематические игры для детей младшего возраста. - СПб.: Детство-ПРЕСС, 2012.</w:t>
      </w:r>
    </w:p>
    <w:p w:rsidR="00BE1335" w:rsidRDefault="00BE1335">
      <w:pPr>
        <w:spacing w:line="14" w:lineRule="exact"/>
        <w:rPr>
          <w:sz w:val="20"/>
          <w:szCs w:val="20"/>
        </w:rPr>
      </w:pPr>
    </w:p>
    <w:p w:rsidR="00BE1335" w:rsidRDefault="00A0568A">
      <w:pPr>
        <w:spacing w:line="270" w:lineRule="auto"/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Михайлова З.А., Полякова М.Н., Вербенец А.М. Теории и технологии математического развития детей дошкольно-го возраста. - СПб.: Детство-ПРЕСС, 2012.</w:t>
      </w:r>
    </w:p>
    <w:p w:rsidR="00BE1335" w:rsidRDefault="00BE1335">
      <w:pPr>
        <w:spacing w:line="25" w:lineRule="exact"/>
        <w:rPr>
          <w:sz w:val="20"/>
          <w:szCs w:val="20"/>
        </w:rPr>
      </w:pPr>
    </w:p>
    <w:p w:rsidR="00BE1335" w:rsidRDefault="00A0568A">
      <w:pPr>
        <w:spacing w:line="270" w:lineRule="auto"/>
        <w:ind w:left="248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Логические блоки Дьенеша: наглядно-дидактическое по-собие. Методическое сопровождение З.А. Михайловой. – СПб.: Корвет, 1995-2011.</w:t>
      </w:r>
    </w:p>
    <w:p w:rsidR="00BE1335" w:rsidRDefault="00BE1335">
      <w:pPr>
        <w:spacing w:line="25" w:lineRule="exact"/>
        <w:rPr>
          <w:sz w:val="20"/>
          <w:szCs w:val="20"/>
        </w:rPr>
      </w:pPr>
    </w:p>
    <w:p w:rsidR="00BE1335" w:rsidRDefault="00A0568A">
      <w:pPr>
        <w:spacing w:line="273" w:lineRule="auto"/>
        <w:ind w:left="248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Цветные счетные палочки Кюизенера. Наглядно-дидактическое пособие. Методическое сопровождение З.А. Михайловой. – СПб.: Корвет, 1995-2011. Михайлова З.А., Чеплашкина И.Н. Математика – это ин-тересно. Рабочая тетрадь для детей 6-7 лет. СПб.: Дет-ство-ПРЕСС, 2012.</w:t>
      </w:r>
    </w:p>
    <w:p w:rsidR="00BE1335" w:rsidRDefault="00BE1335">
      <w:pPr>
        <w:spacing w:line="9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Михайлова З.А., Чеплашкина И.Н. Математика – это ин-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тересно. Рабочая тетрадь для детей 2,5-3 лет. СПб.: Дет-</w:t>
      </w:r>
    </w:p>
    <w:p w:rsidR="00BE1335" w:rsidRDefault="00BE1335">
      <w:pPr>
        <w:spacing w:line="50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ство-ПРЕСС, 2012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Михайлова З.А., Чеплашкина И.Н. Математика – это ин-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тересно. Рабочая тетрадь для детей 3-4 лет. СПб.: Дет-</w:t>
      </w:r>
    </w:p>
    <w:p w:rsidR="00BE1335" w:rsidRDefault="00BE1335">
      <w:pPr>
        <w:spacing w:line="50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ство-ПРЕСС, 2012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Михайлова З.А., Чеплашкина И.Н. Математика – это ин-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тересно. Рабочая тетрадь для детей 4-5 лет. СПб.: Дет-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ство-ПРЕСС, 2012</w:t>
      </w:r>
    </w:p>
    <w:p w:rsidR="00BE1335" w:rsidRDefault="00BE1335">
      <w:pPr>
        <w:spacing w:line="51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Михайлова З.А., Чеплашкина И.Н. Математика – это ин-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тересно. Рабочая тетрадь для детей 5-6 лет. СПб.: Дет-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ство-ПРЕСС, 2012</w:t>
      </w:r>
    </w:p>
    <w:p w:rsidR="00BE1335" w:rsidRDefault="00BE1335">
      <w:pPr>
        <w:spacing w:line="50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Новицкая В.А., Римашевская Л.С., Хромцова Т.Г. Прави-</w:t>
      </w:r>
    </w:p>
    <w:p w:rsidR="00BE1335" w:rsidRDefault="00BE1335">
      <w:pPr>
        <w:spacing w:line="61" w:lineRule="exact"/>
        <w:rPr>
          <w:sz w:val="20"/>
          <w:szCs w:val="20"/>
        </w:rPr>
      </w:pPr>
    </w:p>
    <w:p w:rsidR="00BE1335" w:rsidRDefault="00A0568A">
      <w:pPr>
        <w:spacing w:line="272" w:lineRule="auto"/>
        <w:ind w:left="248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 поведения в природе для дошкольников: Методиче-ское пособие. СПб.: Детство-ПРЕСС, 2012 Воронкевич О.А. Добро пожаловать в экологию/ Пер-спективные планы работы в младшей , средней, старшей</w:t>
      </w:r>
    </w:p>
    <w:p w:rsidR="00BE1335" w:rsidRDefault="00297D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59264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12064</wp:posOffset>
                </wp:positionV>
                <wp:extent cx="6085205" cy="0"/>
                <wp:effectExtent l="0" t="0" r="10795" b="19050"/>
                <wp:wrapNone/>
                <wp:docPr id="1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022A3" id="Shape 19" o:spid="_x0000_s1026" style="position:absolute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.35pt,.95pt" to="479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DpEwIAACs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" o:allowincell="f" strokeweight=".48pt"/>
            </w:pict>
          </mc:Fallback>
        </mc:AlternateContent>
      </w:r>
    </w:p>
    <w:p w:rsidR="00BE1335" w:rsidRDefault="00BE1335">
      <w:pPr>
        <w:spacing w:line="153" w:lineRule="exact"/>
        <w:rPr>
          <w:sz w:val="20"/>
          <w:szCs w:val="20"/>
        </w:rPr>
      </w:pPr>
    </w:p>
    <w:p w:rsidR="00BE1335" w:rsidRDefault="00A0568A">
      <w:pPr>
        <w:ind w:right="-1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25</w:t>
      </w:r>
    </w:p>
    <w:p w:rsidR="00BE1335" w:rsidRDefault="00BE1335">
      <w:pPr>
        <w:sectPr w:rsidR="00BE1335">
          <w:pgSz w:w="11900" w:h="16838"/>
          <w:pgMar w:top="992" w:right="1026" w:bottom="419" w:left="1440" w:header="0" w:footer="0" w:gutter="0"/>
          <w:cols w:space="720" w:equalWidth="0">
            <w:col w:w="9440"/>
          </w:cols>
        </w:sectPr>
      </w:pPr>
    </w:p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200"/>
        <w:gridCol w:w="30"/>
      </w:tblGrid>
      <w:tr w:rsidR="00BE1335" w:rsidTr="007F730F">
        <w:trPr>
          <w:trHeight w:val="32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подготовительной группах детского сада.- СПб.: Дет-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ство-ПРЕСС, 2012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Воронкевич О.А. Добро пожаловать в экологию: Рабочая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тетрадь для детей 3-4 лет.- СПб.: Детство-ПРЕСС, 2012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Воронкевич О.А. Добро пожаловать в экологию: Рабочая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тетрадь для детей 4-5 лет.- СПб.: Детство-ПРЕСС, 2012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Воронкевич О.А. Добро пожаловать в экологию: Рабочая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тетрадь для детей 5-6 лет.- СПб.: Детство-ПРЕСС, 2012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Нищева Н.В. Серии картинок для обучения дошкольни-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ков рассказыванию.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Н.В.Нищева. Познавательно-исследовательская деятель-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ность как направление развития личности дошкольника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(опыты, эксперименты, игры).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СПб.:</w:t>
            </w:r>
            <w:r>
              <w:rPr>
                <w:rFonts w:eastAsia="Times New Roman"/>
                <w:sz w:val="28"/>
                <w:szCs w:val="28"/>
              </w:rPr>
              <w:t xml:space="preserve"> Детство-Пресс,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2015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О.В.Дыбина. Познавательное развитие детей в дошколь-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ной образовательной организации.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sz w:val="28"/>
                <w:szCs w:val="28"/>
              </w:rPr>
              <w:t xml:space="preserve"> Национальный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2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книжный дом, М, 2015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0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О.Ф.Горбатенко Комплексные занятия с детьми 4-7лет. </w:t>
            </w: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Волгоград: Учитель, 2013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О.М.Ельцова. Развитие речевой и коммуникативной дея-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тельности  у  старших  дошкольников. 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СПб.:</w:t>
            </w:r>
            <w:r>
              <w:rPr>
                <w:rFonts w:eastAsia="Times New Roman"/>
                <w:sz w:val="28"/>
                <w:szCs w:val="28"/>
              </w:rPr>
              <w:t xml:space="preserve">  Детство-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Пресс, 2014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Н.В.Нищева. Формирование навыка пересказа у детей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дошкольного возраста (образовательные ситуации на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примере русских народных сказок).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СПб.:</w:t>
            </w:r>
            <w:r>
              <w:rPr>
                <w:rFonts w:eastAsia="Times New Roman"/>
                <w:sz w:val="28"/>
                <w:szCs w:val="28"/>
              </w:rPr>
              <w:t xml:space="preserve"> Детство-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Пресс, 2014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Ушакова О.С. Развитие речи 3-5 лет. Программа, кон-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спекты занятий. Методические рекомендации. М., 2016.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Ушакова О.С. Развитие речи 5-7 лет. Программа, кон-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спекты занятий. Методические рекомендации. М., 2016.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5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9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8"/>
                <w:szCs w:val="8"/>
              </w:rPr>
            </w:pPr>
          </w:p>
        </w:tc>
        <w:tc>
          <w:tcPr>
            <w:tcW w:w="7200" w:type="dxa"/>
            <w:vMerge w:val="restart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Д.Н.Колдина. Аппликация с детьми 4-5лет.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М.:</w:t>
            </w:r>
            <w:r>
              <w:rPr>
                <w:rFonts w:eastAsia="Times New Roman"/>
                <w:sz w:val="28"/>
                <w:szCs w:val="28"/>
              </w:rPr>
              <w:t xml:space="preserve"> Мозаи-</w:t>
            </w: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BE1335" w:rsidTr="007F730F">
        <w:trPr>
          <w:trHeight w:val="22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19"/>
                <w:szCs w:val="19"/>
              </w:rPr>
            </w:pPr>
          </w:p>
        </w:tc>
        <w:tc>
          <w:tcPr>
            <w:tcW w:w="7200" w:type="dxa"/>
            <w:vMerge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E1335" w:rsidRDefault="00BE1335">
            <w:pPr>
              <w:rPr>
                <w:sz w:val="1"/>
                <w:szCs w:val="1"/>
              </w:rPr>
            </w:pPr>
          </w:p>
        </w:tc>
      </w:tr>
      <w:tr w:rsidR="007F730F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730F" w:rsidRDefault="007F730F" w:rsidP="00150A8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Художественно –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7F730F" w:rsidRDefault="007F73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ка-Ситез,2013</w:t>
            </w:r>
          </w:p>
        </w:tc>
        <w:tc>
          <w:tcPr>
            <w:tcW w:w="30" w:type="dxa"/>
            <w:vAlign w:val="bottom"/>
          </w:tcPr>
          <w:p w:rsidR="007F730F" w:rsidRDefault="007F730F">
            <w:pPr>
              <w:rPr>
                <w:sz w:val="1"/>
                <w:szCs w:val="1"/>
              </w:rPr>
            </w:pPr>
          </w:p>
        </w:tc>
      </w:tr>
      <w:tr w:rsidR="007F730F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730F" w:rsidRDefault="007F730F" w:rsidP="00150A8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эстетическое раз-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7F730F" w:rsidRDefault="007F730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Д.Н.Колдина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 Лепка  с  детьми  4-5лет. 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М.:</w:t>
            </w:r>
            <w:r>
              <w:rPr>
                <w:rFonts w:eastAsia="Times New Roman"/>
                <w:sz w:val="28"/>
                <w:szCs w:val="28"/>
              </w:rPr>
              <w:t xml:space="preserve">  Мозаика-</w:t>
            </w:r>
          </w:p>
        </w:tc>
        <w:tc>
          <w:tcPr>
            <w:tcW w:w="30" w:type="dxa"/>
            <w:vAlign w:val="bottom"/>
          </w:tcPr>
          <w:p w:rsidR="007F730F" w:rsidRDefault="007F730F">
            <w:pPr>
              <w:rPr>
                <w:sz w:val="1"/>
                <w:szCs w:val="1"/>
              </w:rPr>
            </w:pPr>
          </w:p>
        </w:tc>
      </w:tr>
      <w:tr w:rsidR="007F730F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730F" w:rsidRDefault="007F730F" w:rsidP="00150A8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витие</w:t>
            </w:r>
            <w:proofErr w:type="spellEnd"/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7F730F" w:rsidRDefault="007F73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Синтез, 2013</w:t>
            </w:r>
          </w:p>
        </w:tc>
        <w:tc>
          <w:tcPr>
            <w:tcW w:w="30" w:type="dxa"/>
            <w:vAlign w:val="bottom"/>
          </w:tcPr>
          <w:p w:rsidR="007F730F" w:rsidRDefault="007F730F">
            <w:pPr>
              <w:rPr>
                <w:sz w:val="1"/>
                <w:szCs w:val="1"/>
              </w:rPr>
            </w:pPr>
          </w:p>
        </w:tc>
      </w:tr>
      <w:tr w:rsidR="007F730F" w:rsidTr="007F730F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730F" w:rsidRDefault="007F730F" w:rsidP="00150A84">
            <w:pPr>
              <w:rPr>
                <w:sz w:val="8"/>
                <w:szCs w:val="8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7F730F" w:rsidRDefault="007F73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Курочкина Н.А. О портретной живописи. СПб.: Детство-</w:t>
            </w:r>
          </w:p>
        </w:tc>
        <w:tc>
          <w:tcPr>
            <w:tcW w:w="30" w:type="dxa"/>
            <w:vAlign w:val="bottom"/>
          </w:tcPr>
          <w:p w:rsidR="007F730F" w:rsidRDefault="007F730F">
            <w:pPr>
              <w:rPr>
                <w:sz w:val="1"/>
                <w:szCs w:val="1"/>
              </w:rPr>
            </w:pPr>
          </w:p>
        </w:tc>
      </w:tr>
      <w:tr w:rsidR="007F730F" w:rsidTr="007F730F">
        <w:trPr>
          <w:trHeight w:val="37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730F" w:rsidRDefault="007F730F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7F730F" w:rsidRDefault="007F73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ПРЕСС, 2012.</w:t>
            </w:r>
          </w:p>
        </w:tc>
        <w:tc>
          <w:tcPr>
            <w:tcW w:w="30" w:type="dxa"/>
            <w:vAlign w:val="bottom"/>
          </w:tcPr>
          <w:p w:rsidR="007F730F" w:rsidRDefault="007F730F">
            <w:pPr>
              <w:rPr>
                <w:sz w:val="1"/>
                <w:szCs w:val="1"/>
              </w:rPr>
            </w:pPr>
          </w:p>
        </w:tc>
      </w:tr>
      <w:tr w:rsidR="007F730F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730F" w:rsidRDefault="007F730F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7F730F" w:rsidRDefault="007F73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Курочкина Н.А. Детям о книжной графике. СПб.: Дет-</w:t>
            </w:r>
          </w:p>
        </w:tc>
        <w:tc>
          <w:tcPr>
            <w:tcW w:w="30" w:type="dxa"/>
            <w:vAlign w:val="bottom"/>
          </w:tcPr>
          <w:p w:rsidR="007F730F" w:rsidRDefault="007F730F">
            <w:pPr>
              <w:rPr>
                <w:sz w:val="1"/>
                <w:szCs w:val="1"/>
              </w:rPr>
            </w:pPr>
          </w:p>
        </w:tc>
      </w:tr>
      <w:tr w:rsidR="007F730F" w:rsidTr="007F730F">
        <w:trPr>
          <w:trHeight w:val="3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730F" w:rsidRDefault="007F730F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7F730F" w:rsidRDefault="007F73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ство-ПРЕСС, 2012.</w:t>
            </w:r>
          </w:p>
        </w:tc>
        <w:tc>
          <w:tcPr>
            <w:tcW w:w="30" w:type="dxa"/>
            <w:vAlign w:val="bottom"/>
          </w:tcPr>
          <w:p w:rsidR="007F730F" w:rsidRDefault="007F730F">
            <w:pPr>
              <w:rPr>
                <w:sz w:val="1"/>
                <w:szCs w:val="1"/>
              </w:rPr>
            </w:pPr>
          </w:p>
        </w:tc>
      </w:tr>
      <w:tr w:rsidR="007F730F" w:rsidTr="007F730F">
        <w:trPr>
          <w:trHeight w:val="5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30F" w:rsidRDefault="007F730F">
            <w:pPr>
              <w:rPr>
                <w:sz w:val="5"/>
                <w:szCs w:val="5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30F" w:rsidRDefault="007F73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730F" w:rsidRDefault="007F730F">
            <w:pPr>
              <w:rPr>
                <w:sz w:val="1"/>
                <w:szCs w:val="1"/>
              </w:rPr>
            </w:pPr>
          </w:p>
        </w:tc>
      </w:tr>
      <w:tr w:rsidR="007F730F" w:rsidTr="007F730F">
        <w:trPr>
          <w:trHeight w:val="562"/>
        </w:trPr>
        <w:tc>
          <w:tcPr>
            <w:tcW w:w="2400" w:type="dxa"/>
            <w:vAlign w:val="bottom"/>
          </w:tcPr>
          <w:p w:rsidR="007F730F" w:rsidRDefault="007F730F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Align w:val="bottom"/>
          </w:tcPr>
          <w:p w:rsidR="007F730F" w:rsidRDefault="007F730F">
            <w:pPr>
              <w:ind w:left="2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30" w:type="dxa"/>
            <w:vAlign w:val="bottom"/>
          </w:tcPr>
          <w:p w:rsidR="007F730F" w:rsidRDefault="007F730F">
            <w:pPr>
              <w:rPr>
                <w:sz w:val="1"/>
                <w:szCs w:val="1"/>
              </w:rPr>
            </w:pPr>
          </w:p>
        </w:tc>
      </w:tr>
    </w:tbl>
    <w:p w:rsidR="00BE1335" w:rsidRDefault="00BE1335">
      <w:pPr>
        <w:sectPr w:rsidR="00BE1335">
          <w:pgSz w:w="11900" w:h="16838"/>
          <w:pgMar w:top="956" w:right="866" w:bottom="419" w:left="1440" w:header="0" w:footer="0" w:gutter="0"/>
          <w:cols w:space="720" w:equalWidth="0">
            <w:col w:w="9600"/>
          </w:cols>
        </w:sectPr>
      </w:pPr>
    </w:p>
    <w:p w:rsidR="00BE1335" w:rsidRDefault="00297DA9">
      <w:pPr>
        <w:spacing w:line="265" w:lineRule="auto"/>
        <w:ind w:left="2480" w:right="30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294967294" distB="4294967294" distL="0" distR="0" simplePos="0" relativeHeight="251660288" behindDoc="0" locked="0" layoutInCell="0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622934</wp:posOffset>
                </wp:positionV>
                <wp:extent cx="6085205" cy="0"/>
                <wp:effectExtent l="0" t="0" r="10795" b="19050"/>
                <wp:wrapNone/>
                <wp:docPr id="16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8E4D" id="Shape 20" o:spid="_x0000_s1026" style="position:absolute;z-index:25166028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72.35pt,49.05pt" to="551.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0" distR="0" simplePos="0" relativeHeight="251661312" behindDoc="0" locked="0" layoutInCell="0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5443854</wp:posOffset>
                </wp:positionV>
                <wp:extent cx="6085205" cy="0"/>
                <wp:effectExtent l="0" t="0" r="10795" b="19050"/>
                <wp:wrapNone/>
                <wp:docPr id="1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B886" id="Shape 2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72.35pt,428.65pt" to="551.5pt,4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4294967294" distR="4294967294" simplePos="0" relativeHeight="251662336" behindDoc="0" locked="0" layoutInCell="0" allowOverlap="1">
                <wp:simplePos x="0" y="0"/>
                <wp:positionH relativeFrom="page">
                  <wp:posOffset>922019</wp:posOffset>
                </wp:positionH>
                <wp:positionV relativeFrom="page">
                  <wp:posOffset>619760</wp:posOffset>
                </wp:positionV>
                <wp:extent cx="0" cy="9128760"/>
                <wp:effectExtent l="0" t="0" r="19050" b="15240"/>
                <wp:wrapNone/>
                <wp:docPr id="1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87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9885A" id="Shape 22" o:spid="_x0000_s1026" style="position:absolute;z-index:251662336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72.6pt,48.8pt" to="72.6pt,7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RbFAIAACs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4294967294" distR="4294967294" simplePos="0" relativeHeight="251663360" behindDoc="0" locked="0" layoutInCell="0" allowOverlap="1">
                <wp:simplePos x="0" y="0"/>
                <wp:positionH relativeFrom="page">
                  <wp:posOffset>2423794</wp:posOffset>
                </wp:positionH>
                <wp:positionV relativeFrom="page">
                  <wp:posOffset>619760</wp:posOffset>
                </wp:positionV>
                <wp:extent cx="0" cy="9128760"/>
                <wp:effectExtent l="0" t="0" r="19050" b="15240"/>
                <wp:wrapNone/>
                <wp:docPr id="1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87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2436B" id="Shape 23" o:spid="_x0000_s1026" style="position:absolute;z-index:251663360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190.85pt,48.8pt" to="190.85pt,7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k4FA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4294967294" distR="4294967294" simplePos="0" relativeHeight="251664384" behindDoc="0" locked="0" layoutInCell="0" allowOverlap="1">
                <wp:simplePos x="0" y="0"/>
                <wp:positionH relativeFrom="page">
                  <wp:posOffset>7000874</wp:posOffset>
                </wp:positionH>
                <wp:positionV relativeFrom="page">
                  <wp:posOffset>619760</wp:posOffset>
                </wp:positionV>
                <wp:extent cx="0" cy="9128760"/>
                <wp:effectExtent l="0" t="0" r="19050" b="15240"/>
                <wp:wrapNone/>
                <wp:docPr id="1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87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A6C2" id="Shape 24" o:spid="_x0000_s1026" style="position:absolute;z-index:251664384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551.25pt,48.8pt" to="551.25pt,7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HvFAIAACs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 w:rsidR="00A0568A">
        <w:rPr>
          <w:rFonts w:eastAsia="Times New Roman"/>
          <w:sz w:val="28"/>
          <w:szCs w:val="28"/>
        </w:rPr>
        <w:t>Курочкина Н.А. Знакомство с натюрмортом. СПб.: Дет-ство-ПРЕСС, 2012.</w:t>
      </w:r>
    </w:p>
    <w:p w:rsidR="00BE1335" w:rsidRDefault="00BE1335">
      <w:pPr>
        <w:spacing w:line="17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Гогоберидзе А.Г., Деркунская В.А. «Детство с музыкой».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Современные педагогические технологии музыкального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воспитания и развития детей раннего и дошкольного воз-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раста.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8"/>
          <w:szCs w:val="28"/>
        </w:rPr>
        <w:t xml:space="preserve"> СПб.: ДЕТСТВО-ПРЕСС, 2013</w:t>
      </w:r>
    </w:p>
    <w:p w:rsidR="00BE1335" w:rsidRDefault="00BE1335">
      <w:pPr>
        <w:spacing w:line="50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Лыкова И.А. Программа художественного воспитания,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обучения и развития детей 2-7 лет. М.: 2011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Лыкова И.А. Изобразительная деятельность в детском са-</w:t>
      </w:r>
    </w:p>
    <w:p w:rsidR="00BE1335" w:rsidRDefault="00BE1335">
      <w:pPr>
        <w:spacing w:line="50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ду. Средняя группа. М.: 2011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Лыкова И.А. Изобразительная деятельность в детском са-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ду. Младшая группа. М.: 2011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Лыкова И.А. Изобразительная деятельность в детском са-</w:t>
      </w:r>
    </w:p>
    <w:p w:rsidR="00BE1335" w:rsidRDefault="00BE1335">
      <w:pPr>
        <w:spacing w:line="50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ду. Старшая группа. М.: 2011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Лыкова И.А. Изобразительная деятельность в детском са-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ду. Подготовительная группа. М.: 2011</w:t>
      </w:r>
    </w:p>
    <w:p w:rsidR="00BE1335" w:rsidRDefault="00BE1335">
      <w:pPr>
        <w:spacing w:line="64" w:lineRule="exact"/>
        <w:rPr>
          <w:sz w:val="20"/>
          <w:szCs w:val="20"/>
        </w:rPr>
      </w:pPr>
    </w:p>
    <w:p w:rsidR="00BE1335" w:rsidRDefault="00A0568A">
      <w:pPr>
        <w:spacing w:line="237" w:lineRule="auto"/>
        <w:ind w:left="24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И.Е.Яцевич Музыкальное развитие дошкольников на ос-нове примерной образовательной программы «Детство» (Содержание, планирование, конспекты, сценарии, мето-дические советы).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8"/>
          <w:szCs w:val="28"/>
        </w:rPr>
        <w:t xml:space="preserve"> СПб.: ДЕТСТВО-ПРЕСС, 2015</w:t>
      </w:r>
    </w:p>
    <w:p w:rsidR="00BE1335" w:rsidRDefault="00BE1335">
      <w:pPr>
        <w:spacing w:line="383" w:lineRule="exact"/>
        <w:rPr>
          <w:sz w:val="20"/>
          <w:szCs w:val="20"/>
        </w:rPr>
      </w:pPr>
    </w:p>
    <w:p w:rsidR="00BE1335" w:rsidRDefault="00A0568A">
      <w:pPr>
        <w:tabs>
          <w:tab w:val="left" w:pos="246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Физическое раз-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Л.И. Пензулаева. Физическая культура в детском саду:</w:t>
      </w:r>
    </w:p>
    <w:p w:rsidR="00BE1335" w:rsidRPr="007F730F" w:rsidRDefault="00A0568A">
      <w:pPr>
        <w:tabs>
          <w:tab w:val="left" w:pos="2460"/>
        </w:tabs>
        <w:spacing w:line="183" w:lineRule="auto"/>
        <w:ind w:left="120"/>
        <w:rPr>
          <w:sz w:val="28"/>
          <w:szCs w:val="28"/>
        </w:rPr>
      </w:pPr>
      <w:r w:rsidRPr="007F730F">
        <w:rPr>
          <w:rFonts w:eastAsia="Times New Roman"/>
          <w:sz w:val="28"/>
          <w:szCs w:val="28"/>
          <w:vertAlign w:val="subscript"/>
        </w:rPr>
        <w:t>витие</w:t>
      </w:r>
      <w:r w:rsidRPr="007F730F">
        <w:rPr>
          <w:sz w:val="28"/>
          <w:szCs w:val="28"/>
        </w:rPr>
        <w:tab/>
      </w:r>
      <w:r w:rsidRPr="007F730F">
        <w:rPr>
          <w:rFonts w:eastAsia="Times New Roman"/>
          <w:sz w:val="28"/>
          <w:szCs w:val="28"/>
        </w:rPr>
        <w:t>Средняя группа (4-5 лет) - М.: Мозаика-Синтез, 2012;</w:t>
      </w:r>
    </w:p>
    <w:p w:rsidR="00BE1335" w:rsidRPr="007F730F" w:rsidRDefault="00BE1335">
      <w:pPr>
        <w:spacing w:line="14" w:lineRule="exact"/>
        <w:rPr>
          <w:sz w:val="28"/>
          <w:szCs w:val="28"/>
        </w:rPr>
      </w:pPr>
    </w:p>
    <w:p w:rsidR="00BE1335" w:rsidRDefault="00A0568A">
      <w:pPr>
        <w:ind w:left="2480"/>
        <w:rPr>
          <w:sz w:val="20"/>
          <w:szCs w:val="20"/>
        </w:rPr>
      </w:pPr>
      <w:r w:rsidRPr="007F730F">
        <w:rPr>
          <w:rFonts w:eastAsia="Times New Roman"/>
          <w:sz w:val="28"/>
          <w:szCs w:val="28"/>
        </w:rPr>
        <w:t>Л.И. Пензулаева. Физическая культура в детском</w:t>
      </w:r>
      <w:r>
        <w:rPr>
          <w:rFonts w:eastAsia="Times New Roman"/>
          <w:sz w:val="28"/>
          <w:szCs w:val="28"/>
        </w:rPr>
        <w:t xml:space="preserve"> саду:</w:t>
      </w:r>
    </w:p>
    <w:p w:rsidR="00BE1335" w:rsidRDefault="00A0568A">
      <w:pPr>
        <w:tabs>
          <w:tab w:val="left" w:pos="4980"/>
          <w:tab w:val="left" w:pos="7780"/>
        </w:tabs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Подготовительная</w:t>
      </w:r>
      <w:r>
        <w:rPr>
          <w:rFonts w:eastAsia="Times New Roman"/>
          <w:sz w:val="28"/>
          <w:szCs w:val="28"/>
        </w:rPr>
        <w:tab/>
        <w:t>группа  (6  -7  лет)  -</w:t>
      </w:r>
      <w:r>
        <w:rPr>
          <w:rFonts w:eastAsia="Times New Roman"/>
          <w:sz w:val="28"/>
          <w:szCs w:val="28"/>
        </w:rPr>
        <w:tab/>
        <w:t>М.:  Мозаика-</w:t>
      </w: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Синтез, 2012;</w:t>
      </w:r>
    </w:p>
    <w:p w:rsidR="00BE1335" w:rsidRDefault="00A0568A">
      <w:pPr>
        <w:spacing w:line="239" w:lineRule="auto"/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Подольская Е. И. Спортивные занятия на открытом воз-</w:t>
      </w:r>
    </w:p>
    <w:p w:rsidR="00BE1335" w:rsidRDefault="00BE1335">
      <w:pPr>
        <w:spacing w:line="2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духе для детей 3 – 7 лет. – 2-е изд. – Волгоград: Учитель,</w:t>
      </w: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2012</w:t>
      </w: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Воронова Е. К. Формирование двигательной активности</w:t>
      </w:r>
    </w:p>
    <w:p w:rsidR="00BE1335" w:rsidRDefault="00A0568A">
      <w:pPr>
        <w:spacing w:line="239" w:lineRule="auto"/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детей 5 – 7 лет: игры-эстафеты. – Волгоград: Учитель,</w:t>
      </w: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2012</w:t>
      </w: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Фольклорно-физкультурные занятия и досуги с детьми 3-</w:t>
      </w: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 лет/ авт.-сост. М.П. Асташина. – Волгоград: Учитель,</w:t>
      </w:r>
    </w:p>
    <w:p w:rsidR="00BE1335" w:rsidRDefault="00BE1335">
      <w:pPr>
        <w:spacing w:line="2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2012</w:t>
      </w:r>
    </w:p>
    <w:p w:rsidR="00BE1335" w:rsidRDefault="00A0568A">
      <w:pPr>
        <w:tabs>
          <w:tab w:val="left" w:pos="4740"/>
        </w:tabs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Э.Я. Степаненко.</w:t>
      </w:r>
      <w:r>
        <w:rPr>
          <w:rFonts w:eastAsia="Times New Roman"/>
          <w:sz w:val="28"/>
          <w:szCs w:val="28"/>
        </w:rPr>
        <w:tab/>
        <w:t>Сборник подвижных игр. –М.: Мозаи-</w:t>
      </w: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ка-Синтез, 2011;</w:t>
      </w:r>
    </w:p>
    <w:p w:rsidR="00BE1335" w:rsidRDefault="00A0568A">
      <w:pPr>
        <w:spacing w:line="239" w:lineRule="auto"/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Борисова М.М. Малоподвижные игры и игровые упраж-</w:t>
      </w: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нения для детей 3-7 лет: Методическое пособие. - М.: Мо-</w:t>
      </w: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заика-Синтез, 2012</w:t>
      </w:r>
    </w:p>
    <w:p w:rsidR="00BE1335" w:rsidRDefault="00BE1335">
      <w:pPr>
        <w:spacing w:line="1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Л.И. Пензулаева. Оздоровительная гимнастика для детей</w:t>
      </w:r>
    </w:p>
    <w:p w:rsidR="00BE1335" w:rsidRDefault="00A0568A">
      <w:pPr>
        <w:ind w:left="25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3-7 лет. - М.: Мозаика-Синтез, 2011;</w:t>
      </w:r>
    </w:p>
    <w:p w:rsidR="00BE1335" w:rsidRDefault="00297D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6540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6984</wp:posOffset>
                </wp:positionV>
                <wp:extent cx="6085205" cy="0"/>
                <wp:effectExtent l="0" t="0" r="10795" b="19050"/>
                <wp:wrapNone/>
                <wp:docPr id="1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2BB3A" id="Shape 25" o:spid="_x0000_s1026" style="position:absolute;z-index:251665408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.35pt,.55pt" to="479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WgEgIAACs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" o:allowincell="f" strokeweight=".48pt"/>
            </w:pict>
          </mc:Fallback>
        </mc:AlternateContent>
      </w:r>
    </w:p>
    <w:p w:rsidR="00BE1335" w:rsidRDefault="00BE1335">
      <w:pPr>
        <w:spacing w:line="231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27</w:t>
      </w:r>
    </w:p>
    <w:p w:rsidR="00BE1335" w:rsidRDefault="00BE1335">
      <w:pPr>
        <w:sectPr w:rsidR="00BE1335">
          <w:pgSz w:w="11900" w:h="16838"/>
          <w:pgMar w:top="99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297DA9">
      <w:pPr>
        <w:ind w:left="248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294967294" distB="4294967294" distL="0" distR="0" simplePos="0" relativeHeight="251666432" behindDoc="0" locked="0" layoutInCell="0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622934</wp:posOffset>
                </wp:positionV>
                <wp:extent cx="6085205" cy="0"/>
                <wp:effectExtent l="0" t="0" r="10795" b="19050"/>
                <wp:wrapNone/>
                <wp:docPr id="10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A92BA" id="Shape 26" o:spid="_x0000_s1026" style="position:absolute;z-index:25166643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72.35pt,49.05pt" to="551.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4294967294" distR="4294967294" simplePos="0" relativeHeight="251667456" behindDoc="0" locked="0" layoutInCell="0" allowOverlap="1">
                <wp:simplePos x="0" y="0"/>
                <wp:positionH relativeFrom="page">
                  <wp:posOffset>922019</wp:posOffset>
                </wp:positionH>
                <wp:positionV relativeFrom="page">
                  <wp:posOffset>619760</wp:posOffset>
                </wp:positionV>
                <wp:extent cx="0" cy="3213100"/>
                <wp:effectExtent l="0" t="0" r="19050" b="25400"/>
                <wp:wrapNone/>
                <wp:docPr id="9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D21AA" id="Shape 27" o:spid="_x0000_s1026" style="position:absolute;z-index:251667456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72.6pt,48.8pt" to="72.6pt,3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PL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4294967294" distR="4294967294" simplePos="0" relativeHeight="251668480" behindDoc="0" locked="0" layoutInCell="0" allowOverlap="1">
                <wp:simplePos x="0" y="0"/>
                <wp:positionH relativeFrom="page">
                  <wp:posOffset>2423794</wp:posOffset>
                </wp:positionH>
                <wp:positionV relativeFrom="page">
                  <wp:posOffset>619760</wp:posOffset>
                </wp:positionV>
                <wp:extent cx="0" cy="3213100"/>
                <wp:effectExtent l="0" t="0" r="19050" b="25400"/>
                <wp:wrapNone/>
                <wp:docPr id="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DBA26" id="Shape 28" o:spid="_x0000_s1026" style="position:absolute;z-index:251668480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190.85pt,48.8pt" to="190.85pt,3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JkEwIAACoEAAAOAAAAZHJzL2Uyb0RvYy54bWysU8GO2jAQvVfqP1i+QxLIUo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4294967294" distR="4294967294" simplePos="0" relativeHeight="251669504" behindDoc="0" locked="0" layoutInCell="0" allowOverlap="1">
                <wp:simplePos x="0" y="0"/>
                <wp:positionH relativeFrom="page">
                  <wp:posOffset>7000874</wp:posOffset>
                </wp:positionH>
                <wp:positionV relativeFrom="page">
                  <wp:posOffset>619760</wp:posOffset>
                </wp:positionV>
                <wp:extent cx="0" cy="3213100"/>
                <wp:effectExtent l="0" t="0" r="19050" b="25400"/>
                <wp:wrapNone/>
                <wp:docPr id="7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6957F" id="Shape 29" o:spid="_x0000_s1026" style="position:absolute;z-index:251669504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551.25pt,48.8pt" to="551.25pt,3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UzEwIAACoEAAAOAAAAZHJzL2Uyb0RvYy54bWysU8GO2jAQvVfqP1i+QxJIWY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 w:rsidR="00A0568A">
        <w:rPr>
          <w:rFonts w:eastAsia="Times New Roman"/>
          <w:sz w:val="28"/>
          <w:szCs w:val="28"/>
        </w:rPr>
        <w:t>И.М. Новикова. Формирование представлений о здоро-</w:t>
      </w: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вом образе жизни у дошкольников.- М.: Мозаика-Синтез,</w:t>
      </w: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2010;</w:t>
      </w:r>
    </w:p>
    <w:p w:rsidR="00BE1335" w:rsidRDefault="00BE1335">
      <w:pPr>
        <w:spacing w:line="2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Л.Ф. Асачева., О.В. Горбунова. Система занятий по про-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филактике нарушений осанки и плоскостопия у детей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дошкольного возраста. – СПб.:ООО «Издательство «Дет-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ство-Пресс», 2013;</w:t>
      </w:r>
    </w:p>
    <w:p w:rsidR="00BE1335" w:rsidRDefault="00BE1335">
      <w:pPr>
        <w:spacing w:line="64" w:lineRule="exact"/>
        <w:rPr>
          <w:sz w:val="20"/>
          <w:szCs w:val="20"/>
        </w:rPr>
      </w:pPr>
    </w:p>
    <w:p w:rsidR="00BE1335" w:rsidRDefault="00A0568A">
      <w:pPr>
        <w:spacing w:line="274" w:lineRule="auto"/>
        <w:ind w:left="248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Анисимова М.С., Хабарова Т.В. Двигательная активность детей младшего и среднего дошкольного возраста. Мето-дический комплект к программе «Детство» - СПб.:2012 Хабарова Т.В. Развитие двигательных способностей старших дошкольников. СПб, 2010. Харченко Т.Е.. Орга-низация двигательной деятельности в детском саду. СПб., 2010</w:t>
      </w:r>
    </w:p>
    <w:p w:rsidR="00BE1335" w:rsidRDefault="00297D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7052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11429</wp:posOffset>
                </wp:positionV>
                <wp:extent cx="6085205" cy="0"/>
                <wp:effectExtent l="0" t="0" r="10795" b="19050"/>
                <wp:wrapNone/>
                <wp:docPr id="6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04DF8" id="Shape 30" o:spid="_x0000_s1026" style="position:absolute;z-index:251670528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.35pt,.9pt" to="479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" o:allowincell="f" strokeweight=".16931mm"/>
            </w:pict>
          </mc:Fallback>
        </mc:AlternateContent>
      </w:r>
    </w:p>
    <w:p w:rsidR="00BE1335" w:rsidRDefault="00BE1335">
      <w:pPr>
        <w:spacing w:line="384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22" w:lineRule="exact"/>
        <w:rPr>
          <w:sz w:val="20"/>
          <w:szCs w:val="20"/>
        </w:rPr>
      </w:pPr>
    </w:p>
    <w:p w:rsidR="00BE1335" w:rsidRDefault="00AC751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</w:t>
      </w:r>
      <w:r w:rsidR="00A0568A">
        <w:rPr>
          <w:rFonts w:eastAsia="Times New Roman"/>
          <w:b/>
          <w:bCs/>
          <w:sz w:val="28"/>
          <w:szCs w:val="28"/>
        </w:rPr>
        <w:t>. Кадровые условия реализации Программы</w:t>
      </w:r>
    </w:p>
    <w:p w:rsidR="00BE1335" w:rsidRDefault="00BE1335">
      <w:pPr>
        <w:spacing w:line="59" w:lineRule="exact"/>
        <w:rPr>
          <w:sz w:val="20"/>
          <w:szCs w:val="20"/>
        </w:rPr>
      </w:pPr>
    </w:p>
    <w:p w:rsidR="00BE1335" w:rsidRDefault="00A0568A">
      <w:pPr>
        <w:spacing w:line="274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Программы обеспечивается квалифицированными педаго-гами, наименование должностей которых соответствует номенклатуре долж-ностей педагогических работников организаций, осуществляющих образова-тельную деятельность, должностей руководителей образовательных органи-заций, утверждённой постановлением Правительства Российской Федерации от 21 февраля 2022 г. № 225 (Собрание законодательства Российской Феде-рации, 2022, № 9, ст. 1341).</w:t>
      </w:r>
    </w:p>
    <w:p w:rsidR="00BE1335" w:rsidRDefault="00BE1335">
      <w:pPr>
        <w:spacing w:line="19" w:lineRule="exact"/>
        <w:rPr>
          <w:sz w:val="20"/>
          <w:szCs w:val="20"/>
        </w:rPr>
      </w:pPr>
    </w:p>
    <w:p w:rsidR="007F730F" w:rsidRDefault="007F730F" w:rsidP="007F730F">
      <w:pPr>
        <w:spacing w:line="270" w:lineRule="auto"/>
        <w:ind w:left="280" w:right="7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="00A0568A">
        <w:rPr>
          <w:rFonts w:eastAsia="Times New Roman"/>
          <w:sz w:val="28"/>
          <w:szCs w:val="28"/>
        </w:rPr>
        <w:t>целях эффективной реализации Программы Организация создает условия для профессионального развития педагогических и руководящих</w:t>
      </w:r>
      <w:r>
        <w:rPr>
          <w:rFonts w:eastAsia="Times New Roman"/>
          <w:sz w:val="28"/>
          <w:szCs w:val="28"/>
        </w:rPr>
        <w:t xml:space="preserve">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Организации и/или учредителя.</w:t>
      </w:r>
    </w:p>
    <w:p w:rsidR="00BE1335" w:rsidRDefault="00BE1335" w:rsidP="007F730F">
      <w:pPr>
        <w:tabs>
          <w:tab w:val="left" w:pos="1180"/>
        </w:tabs>
        <w:spacing w:line="265" w:lineRule="auto"/>
        <w:ind w:right="120"/>
        <w:jc w:val="both"/>
        <w:rPr>
          <w:rFonts w:eastAsia="Times New Roman"/>
          <w:sz w:val="28"/>
          <w:szCs w:val="28"/>
        </w:rPr>
      </w:pPr>
    </w:p>
    <w:p w:rsidR="00BE1335" w:rsidRDefault="00BE1335">
      <w:pPr>
        <w:spacing w:line="153" w:lineRule="exact"/>
        <w:rPr>
          <w:sz w:val="20"/>
          <w:szCs w:val="20"/>
        </w:rPr>
      </w:pPr>
    </w:p>
    <w:p w:rsidR="001633C2" w:rsidRDefault="001633C2">
      <w:pPr>
        <w:jc w:val="center"/>
        <w:rPr>
          <w:rFonts w:ascii="Calibri" w:eastAsia="Calibri" w:hAnsi="Calibri" w:cs="Calibri"/>
        </w:rPr>
      </w:pPr>
    </w:p>
    <w:p w:rsidR="001633C2" w:rsidRDefault="001633C2">
      <w:pPr>
        <w:jc w:val="center"/>
        <w:rPr>
          <w:rFonts w:ascii="Calibri" w:eastAsia="Calibri" w:hAnsi="Calibri" w:cs="Calibri"/>
        </w:rPr>
      </w:pPr>
    </w:p>
    <w:p w:rsidR="001633C2" w:rsidRDefault="001633C2">
      <w:pPr>
        <w:jc w:val="center"/>
        <w:rPr>
          <w:rFonts w:ascii="Calibri" w:eastAsia="Calibri" w:hAnsi="Calibri" w:cs="Calibri"/>
        </w:rPr>
      </w:pPr>
    </w:p>
    <w:p w:rsidR="001633C2" w:rsidRDefault="001633C2">
      <w:pPr>
        <w:jc w:val="center"/>
        <w:rPr>
          <w:rFonts w:ascii="Calibri" w:eastAsia="Calibri" w:hAnsi="Calibri" w:cs="Calibri"/>
        </w:rPr>
      </w:pPr>
    </w:p>
    <w:p w:rsidR="001633C2" w:rsidRDefault="001633C2">
      <w:pPr>
        <w:jc w:val="center"/>
        <w:rPr>
          <w:rFonts w:ascii="Calibri" w:eastAsia="Calibri" w:hAnsi="Calibri" w:cs="Calibri"/>
        </w:rPr>
      </w:pPr>
    </w:p>
    <w:p w:rsidR="001633C2" w:rsidRDefault="001633C2">
      <w:pPr>
        <w:jc w:val="center"/>
        <w:rPr>
          <w:rFonts w:ascii="Calibri" w:eastAsia="Calibri" w:hAnsi="Calibri" w:cs="Calibri"/>
        </w:rPr>
      </w:pPr>
    </w:p>
    <w:p w:rsidR="001633C2" w:rsidRDefault="001633C2">
      <w:pPr>
        <w:jc w:val="center"/>
        <w:rPr>
          <w:rFonts w:ascii="Calibri" w:eastAsia="Calibri" w:hAnsi="Calibri" w:cs="Calibri"/>
        </w:rPr>
      </w:pPr>
    </w:p>
    <w:p w:rsidR="001633C2" w:rsidRDefault="001633C2">
      <w:pPr>
        <w:jc w:val="center"/>
        <w:rPr>
          <w:rFonts w:ascii="Calibri" w:eastAsia="Calibri" w:hAnsi="Calibri" w:cs="Calibri"/>
        </w:rPr>
      </w:pPr>
    </w:p>
    <w:p w:rsidR="001633C2" w:rsidRDefault="001633C2">
      <w:pPr>
        <w:jc w:val="center"/>
        <w:rPr>
          <w:rFonts w:ascii="Calibri" w:eastAsia="Calibri" w:hAnsi="Calibri" w:cs="Calibri"/>
        </w:rPr>
      </w:pPr>
    </w:p>
    <w:p w:rsidR="001633C2" w:rsidRDefault="001633C2">
      <w:pPr>
        <w:jc w:val="center"/>
        <w:rPr>
          <w:rFonts w:ascii="Calibri" w:eastAsia="Calibri" w:hAnsi="Calibri" w:cs="Calibri"/>
        </w:rPr>
      </w:pPr>
    </w:p>
    <w:p w:rsidR="00BE1335" w:rsidRDefault="00A0568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28</w:t>
      </w:r>
    </w:p>
    <w:p w:rsidR="00BE1335" w:rsidRDefault="00BE1335">
      <w:pPr>
        <w:sectPr w:rsidR="00BE1335">
          <w:pgSz w:w="11900" w:h="16838"/>
          <w:pgMar w:top="978" w:right="866" w:bottom="419" w:left="1440" w:header="0" w:footer="0" w:gutter="0"/>
          <w:cols w:space="720" w:equalWidth="0">
            <w:col w:w="9600"/>
          </w:cols>
        </w:sectPr>
      </w:pPr>
    </w:p>
    <w:p w:rsidR="00BE1335" w:rsidRDefault="00BE1335">
      <w:pPr>
        <w:spacing w:line="386" w:lineRule="exact"/>
        <w:rPr>
          <w:sz w:val="20"/>
          <w:szCs w:val="20"/>
        </w:rPr>
      </w:pPr>
    </w:p>
    <w:p w:rsidR="00BE1335" w:rsidRDefault="00AC7518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</w:t>
      </w:r>
      <w:r w:rsidR="00A0568A">
        <w:rPr>
          <w:rFonts w:eastAsia="Times New Roman"/>
          <w:b/>
          <w:bCs/>
          <w:sz w:val="28"/>
          <w:szCs w:val="28"/>
        </w:rPr>
        <w:t>. Распорядок и/или режим дня в дошкольных группах</w:t>
      </w:r>
    </w:p>
    <w:p w:rsidR="00BE1335" w:rsidRDefault="00BE1335">
      <w:pPr>
        <w:spacing w:line="56" w:lineRule="exact"/>
        <w:rPr>
          <w:sz w:val="20"/>
          <w:szCs w:val="20"/>
        </w:rPr>
      </w:pPr>
    </w:p>
    <w:p w:rsidR="00BE1335" w:rsidRDefault="00A0568A">
      <w:pPr>
        <w:spacing w:line="272" w:lineRule="auto"/>
        <w:ind w:left="280" w:right="720"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обеспе-чивает хорошее самочувствие и активность ребенка, предупреждает утомля-емость и перевозбуждение.</w:t>
      </w:r>
    </w:p>
    <w:p w:rsidR="00BE1335" w:rsidRDefault="00BE1335">
      <w:pPr>
        <w:spacing w:line="21" w:lineRule="exact"/>
        <w:rPr>
          <w:sz w:val="20"/>
          <w:szCs w:val="20"/>
        </w:rPr>
      </w:pPr>
    </w:p>
    <w:p w:rsidR="00BE1335" w:rsidRDefault="00A0568A">
      <w:pPr>
        <w:spacing w:line="271" w:lineRule="auto"/>
        <w:ind w:left="280" w:right="7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Режим и распорядок дня в ДОО устанавливаются с учетом требований СанПиН 1.2.3685-21, условий реализации программы ДОО, потребностей участников образовательных отношений, на основе </w:t>
      </w:r>
      <w:r>
        <w:rPr>
          <w:rFonts w:eastAsia="Times New Roman"/>
          <w:b/>
          <w:bCs/>
          <w:sz w:val="28"/>
          <w:szCs w:val="28"/>
        </w:rPr>
        <w:t>ФОП п. 35.1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- 35.11</w:t>
      </w:r>
    </w:p>
    <w:p w:rsidR="00BE1335" w:rsidRDefault="00BE1335">
      <w:pPr>
        <w:spacing w:line="21" w:lineRule="exact"/>
        <w:rPr>
          <w:sz w:val="20"/>
          <w:szCs w:val="20"/>
        </w:rPr>
      </w:pPr>
    </w:p>
    <w:p w:rsidR="00BE1335" w:rsidRDefault="00A0568A">
      <w:pPr>
        <w:numPr>
          <w:ilvl w:val="1"/>
          <w:numId w:val="28"/>
        </w:numPr>
        <w:tabs>
          <w:tab w:val="left" w:pos="1285"/>
        </w:tabs>
        <w:spacing w:line="272" w:lineRule="auto"/>
        <w:ind w:left="280" w:right="7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приведены примерные (гибкие) режимы дня для групп,</w:t>
      </w:r>
      <w:r w:rsidR="00BF1B0A">
        <w:rPr>
          <w:rFonts w:eastAsia="Times New Roman"/>
          <w:sz w:val="28"/>
          <w:szCs w:val="28"/>
        </w:rPr>
        <w:t xml:space="preserve"> функционирующих полный день (10,5-часов),</w:t>
      </w:r>
      <w:r w:rsidR="007F73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составленные с учетом СанПиН 1.2.3685-21 и показателей организации образовательного процесса.</w:t>
      </w:r>
    </w:p>
    <w:p w:rsidR="00BE1335" w:rsidRDefault="00BE1335">
      <w:pPr>
        <w:spacing w:line="21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8"/>
        </w:numPr>
        <w:tabs>
          <w:tab w:val="left" w:pos="565"/>
        </w:tabs>
        <w:spacing w:line="272" w:lineRule="auto"/>
        <w:ind w:left="280" w:righ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</w:t>
      </w:r>
      <w:r w:rsidR="004C20E4">
        <w:rPr>
          <w:rFonts w:eastAsia="Times New Roman"/>
          <w:sz w:val="28"/>
          <w:szCs w:val="28"/>
        </w:rPr>
        <w:t>завтрака, второго завтрака, обе</w:t>
      </w:r>
      <w:r>
        <w:rPr>
          <w:rFonts w:eastAsia="Times New Roman"/>
          <w:sz w:val="28"/>
          <w:szCs w:val="28"/>
        </w:rPr>
        <w:t>да, полдника, ужина).</w:t>
      </w:r>
    </w:p>
    <w:p w:rsidR="00BE1335" w:rsidRDefault="00BE1335">
      <w:pPr>
        <w:spacing w:line="21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2" w:lineRule="auto"/>
        <w:ind w:left="280" w:right="7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режима и распорядка </w:t>
      </w:r>
      <w:r w:rsidR="004C20E4">
        <w:rPr>
          <w:rFonts w:eastAsia="Times New Roman"/>
          <w:sz w:val="28"/>
          <w:szCs w:val="28"/>
        </w:rPr>
        <w:t>пребывания детей в образователь</w:t>
      </w:r>
      <w:r>
        <w:rPr>
          <w:rFonts w:eastAsia="Times New Roman"/>
          <w:sz w:val="28"/>
          <w:szCs w:val="28"/>
        </w:rPr>
        <w:t>ном учреждении в части, формируемой у</w:t>
      </w:r>
      <w:r w:rsidR="004C20E4">
        <w:rPr>
          <w:rFonts w:eastAsia="Times New Roman"/>
          <w:sz w:val="28"/>
          <w:szCs w:val="28"/>
        </w:rPr>
        <w:t>частниками образовательных отно</w:t>
      </w:r>
      <w:r>
        <w:rPr>
          <w:rFonts w:eastAsia="Times New Roman"/>
          <w:sz w:val="28"/>
          <w:szCs w:val="28"/>
        </w:rPr>
        <w:t>шений, полностью совпадают с организацией режима пребывания детей в образовательном учреждении обязательной части Программы.</w:t>
      </w:r>
    </w:p>
    <w:p w:rsidR="00150A84" w:rsidRDefault="00150A84" w:rsidP="00150A84">
      <w:pPr>
        <w:pStyle w:val="1"/>
        <w:spacing w:before="90"/>
        <w:ind w:left="215" w:right="249"/>
        <w:jc w:val="center"/>
      </w:pPr>
    </w:p>
    <w:p w:rsidR="00150A84" w:rsidRPr="00150A84" w:rsidRDefault="00150A84" w:rsidP="00150A84">
      <w:pPr>
        <w:pStyle w:val="1"/>
        <w:spacing w:before="90"/>
        <w:ind w:left="215" w:right="249"/>
        <w:jc w:val="center"/>
      </w:pPr>
      <w:r w:rsidRPr="00150A84">
        <w:rPr>
          <w:spacing w:val="-2"/>
        </w:rPr>
        <w:t xml:space="preserve"> </w:t>
      </w:r>
      <w:r>
        <w:t>Р</w:t>
      </w:r>
      <w:r w:rsidRPr="00150A84">
        <w:t>ежим</w:t>
      </w:r>
      <w:r w:rsidRPr="00150A84">
        <w:rPr>
          <w:spacing w:val="-2"/>
        </w:rPr>
        <w:t xml:space="preserve"> </w:t>
      </w:r>
      <w:r w:rsidRPr="00150A84">
        <w:t>дня</w:t>
      </w:r>
      <w:r w:rsidRPr="00150A84">
        <w:rPr>
          <w:spacing w:val="-2"/>
        </w:rPr>
        <w:t xml:space="preserve"> </w:t>
      </w:r>
      <w:r w:rsidRPr="00150A84">
        <w:t>в</w:t>
      </w:r>
      <w:r w:rsidRPr="00150A84">
        <w:rPr>
          <w:spacing w:val="-2"/>
        </w:rPr>
        <w:t xml:space="preserve"> </w:t>
      </w:r>
      <w:r w:rsidRPr="00150A84">
        <w:t>группе</w:t>
      </w:r>
      <w:r w:rsidRPr="00150A84">
        <w:rPr>
          <w:spacing w:val="-3"/>
        </w:rPr>
        <w:t xml:space="preserve"> </w:t>
      </w:r>
      <w:r w:rsidRPr="00150A84">
        <w:t>детей</w:t>
      </w:r>
      <w:r w:rsidRPr="00150A84">
        <w:rPr>
          <w:spacing w:val="-1"/>
        </w:rPr>
        <w:t xml:space="preserve"> </w:t>
      </w:r>
      <w:r w:rsidRPr="00150A84">
        <w:t>от 2-х</w:t>
      </w:r>
      <w:r w:rsidRPr="00150A84">
        <w:rPr>
          <w:spacing w:val="-5"/>
        </w:rPr>
        <w:t xml:space="preserve"> </w:t>
      </w:r>
      <w:r w:rsidRPr="00150A84">
        <w:t>до</w:t>
      </w:r>
      <w:r w:rsidRPr="00150A84">
        <w:rPr>
          <w:spacing w:val="-1"/>
        </w:rPr>
        <w:t xml:space="preserve"> </w:t>
      </w:r>
      <w:r w:rsidRPr="00150A84">
        <w:t>3-х</w:t>
      </w:r>
      <w:r w:rsidRPr="00150A84">
        <w:rPr>
          <w:spacing w:val="-2"/>
        </w:rPr>
        <w:t xml:space="preserve"> </w:t>
      </w:r>
      <w:r w:rsidRPr="00150A84">
        <w:t>лет</w:t>
      </w:r>
    </w:p>
    <w:p w:rsidR="00150A84" w:rsidRPr="00150A84" w:rsidRDefault="00150A84" w:rsidP="00150A84">
      <w:pPr>
        <w:pStyle w:val="a7"/>
        <w:ind w:left="0" w:firstLine="0"/>
        <w:jc w:val="left"/>
        <w:rPr>
          <w:b/>
        </w:rPr>
      </w:pPr>
    </w:p>
    <w:p w:rsidR="00150A84" w:rsidRPr="00150A84" w:rsidRDefault="00150A84" w:rsidP="00150A84">
      <w:pPr>
        <w:pStyle w:val="a7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150A84" w:rsidRPr="00150A84" w:rsidTr="00150A84">
        <w:trPr>
          <w:trHeight w:val="477"/>
        </w:trPr>
        <w:tc>
          <w:tcPr>
            <w:tcW w:w="7173" w:type="dxa"/>
            <w:shd w:val="clear" w:color="auto" w:fill="D9D9D9"/>
          </w:tcPr>
          <w:p w:rsidR="00150A84" w:rsidRPr="00150A84" w:rsidRDefault="00150A84" w:rsidP="00150A84">
            <w:pPr>
              <w:pStyle w:val="TableParagraph"/>
              <w:ind w:left="2935" w:right="29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037" w:type="dxa"/>
            <w:shd w:val="clear" w:color="auto" w:fill="D9D9D9"/>
          </w:tcPr>
          <w:p w:rsidR="00150A84" w:rsidRPr="00150A84" w:rsidRDefault="00150A84" w:rsidP="00150A84">
            <w:pPr>
              <w:pStyle w:val="TableParagraph"/>
              <w:ind w:left="884" w:righ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150A84" w:rsidRPr="00150A84" w:rsidTr="00150A84">
        <w:trPr>
          <w:trHeight w:val="474"/>
        </w:trPr>
        <w:tc>
          <w:tcPr>
            <w:tcW w:w="10210" w:type="dxa"/>
            <w:gridSpan w:val="2"/>
            <w:shd w:val="clear" w:color="auto" w:fill="D9D9D9"/>
          </w:tcPr>
          <w:p w:rsidR="00150A84" w:rsidRPr="00150A84" w:rsidRDefault="00150A84" w:rsidP="00150A84">
            <w:pPr>
              <w:pStyle w:val="TableParagraph"/>
              <w:spacing w:before="97"/>
              <w:ind w:left="3897" w:right="389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Холодный</w:t>
            </w:r>
            <w:proofErr w:type="spellEnd"/>
            <w:r w:rsidRPr="00150A8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</w:t>
            </w:r>
            <w:proofErr w:type="spellEnd"/>
            <w:r w:rsidRPr="00150A8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</w:tc>
      </w:tr>
      <w:tr w:rsidR="00150A84" w:rsidRPr="00150A84" w:rsidTr="00150A84">
        <w:trPr>
          <w:trHeight w:val="753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ind w:right="6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Pr="00150A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150A84" w:rsidRPr="00150A84" w:rsidTr="00150A84">
        <w:trPr>
          <w:trHeight w:val="475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spacing w:before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50A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0A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завтраку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spacing w:before="93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150A84" w:rsidRPr="00150A84" w:rsidTr="00150A84">
        <w:trPr>
          <w:trHeight w:val="477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proofErr w:type="spellEnd"/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</w:tbl>
    <w:p w:rsidR="009567CF" w:rsidRDefault="009567CF" w:rsidP="004C20E4">
      <w:pPr>
        <w:rPr>
          <w:sz w:val="24"/>
          <w:szCs w:val="24"/>
        </w:rPr>
      </w:pPr>
    </w:p>
    <w:p w:rsidR="009567CF" w:rsidRPr="00150A84" w:rsidRDefault="009567CF" w:rsidP="009567CF">
      <w:pPr>
        <w:rPr>
          <w:sz w:val="24"/>
          <w:szCs w:val="24"/>
        </w:rPr>
        <w:sectPr w:rsidR="009567CF" w:rsidRPr="00150A84">
          <w:pgSz w:w="11910" w:h="16840"/>
          <w:pgMar w:top="1080" w:right="320" w:bottom="920" w:left="920" w:header="710" w:footer="734" w:gutter="0"/>
          <w:cols w:space="720"/>
        </w:sectPr>
      </w:pPr>
    </w:p>
    <w:p w:rsidR="00150A84" w:rsidRPr="00150A84" w:rsidRDefault="00150A84" w:rsidP="00150A84">
      <w:pPr>
        <w:pStyle w:val="a7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150A84" w:rsidRPr="00150A84" w:rsidTr="009567CF">
        <w:trPr>
          <w:trHeight w:val="558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9.30–9.40</w:t>
            </w:r>
          </w:p>
          <w:p w:rsidR="00150A84" w:rsidRPr="00150A84" w:rsidRDefault="00150A84" w:rsidP="00150A84">
            <w:pPr>
              <w:pStyle w:val="TableParagraph"/>
              <w:spacing w:before="1"/>
              <w:ind w:lef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</w:tr>
      <w:tr w:rsidR="00150A84" w:rsidRPr="00150A84" w:rsidTr="009567CF">
        <w:trPr>
          <w:trHeight w:val="370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50A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0A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150A84" w:rsidRPr="00150A84" w:rsidTr="009567CF">
        <w:trPr>
          <w:trHeight w:val="391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150A84" w:rsidRPr="00150A84" w:rsidTr="00150A84">
        <w:trPr>
          <w:trHeight w:val="537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</w:t>
            </w:r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150A84" w:rsidRPr="00150A84" w:rsidTr="00150A84">
        <w:trPr>
          <w:trHeight w:val="474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обеду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150A84" w:rsidRPr="00150A84" w:rsidTr="00150A84">
        <w:trPr>
          <w:trHeight w:val="753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ind w:right="6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дневной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</w:t>
            </w:r>
            <w:r w:rsidRPr="00150A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подъем,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150A84" w:rsidRPr="00150A84" w:rsidTr="00150A84">
        <w:trPr>
          <w:trHeight w:val="474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полднику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150A84" w:rsidRPr="00150A84" w:rsidTr="00150A84">
        <w:trPr>
          <w:trHeight w:val="477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16.00–16.30</w:t>
            </w:r>
          </w:p>
        </w:tc>
      </w:tr>
      <w:tr w:rsidR="00150A84" w:rsidRPr="00150A84" w:rsidTr="009567CF">
        <w:trPr>
          <w:trHeight w:val="623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16.00–16.10</w:t>
            </w:r>
          </w:p>
          <w:p w:rsidR="00150A84" w:rsidRPr="00150A84" w:rsidRDefault="00150A84" w:rsidP="00150A84">
            <w:pPr>
              <w:pStyle w:val="TableParagraph"/>
              <w:spacing w:before="0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16.10–16.20</w:t>
            </w:r>
          </w:p>
        </w:tc>
      </w:tr>
      <w:tr w:rsidR="00150A84" w:rsidRPr="00150A84" w:rsidTr="009567CF">
        <w:trPr>
          <w:trHeight w:val="578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0A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прогулке,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150A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  <w:tr w:rsidR="00150A84" w:rsidRPr="00150A84" w:rsidTr="00150A84">
        <w:trPr>
          <w:trHeight w:val="474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прогулки,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ужину</w:t>
            </w:r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</w:tr>
      <w:tr w:rsidR="00150A84" w:rsidRPr="00150A84" w:rsidTr="00150A84">
        <w:trPr>
          <w:trHeight w:val="477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spacing w:before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proofErr w:type="spellEnd"/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spacing w:before="93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</w:tr>
      <w:tr w:rsidR="00150A84" w:rsidRPr="00150A84" w:rsidTr="00150A84">
        <w:trPr>
          <w:trHeight w:val="474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</w:tr>
      <w:tr w:rsidR="00150A84" w:rsidRPr="00150A84" w:rsidTr="00150A84">
        <w:trPr>
          <w:trHeight w:val="477"/>
        </w:trPr>
        <w:tc>
          <w:tcPr>
            <w:tcW w:w="10210" w:type="dxa"/>
            <w:gridSpan w:val="2"/>
            <w:shd w:val="clear" w:color="auto" w:fill="D9D9D9"/>
          </w:tcPr>
          <w:p w:rsidR="00150A84" w:rsidRPr="00150A84" w:rsidRDefault="00150A84" w:rsidP="00150A84">
            <w:pPr>
              <w:pStyle w:val="TableParagraph"/>
              <w:spacing w:before="97"/>
              <w:ind w:left="3897" w:right="38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Теплый</w:t>
            </w:r>
            <w:proofErr w:type="spellEnd"/>
            <w:r w:rsidRPr="00150A8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</w:t>
            </w:r>
            <w:proofErr w:type="spellEnd"/>
            <w:r w:rsidRPr="00150A8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</w:tc>
      </w:tr>
      <w:tr w:rsidR="00150A84" w:rsidRPr="00150A84" w:rsidTr="00150A84">
        <w:trPr>
          <w:trHeight w:val="750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Pr="00150A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осмотр,</w:t>
            </w:r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150A84" w:rsidRPr="00150A84" w:rsidTr="00150A84">
        <w:trPr>
          <w:trHeight w:val="477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50A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0A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завтраку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150A84" w:rsidRPr="00150A84" w:rsidTr="00150A84">
        <w:trPr>
          <w:trHeight w:val="474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прогулке,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прогулку</w:t>
            </w:r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150A84" w:rsidRPr="00150A84" w:rsidTr="00150A84">
        <w:trPr>
          <w:trHeight w:val="1029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ind w:right="4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игры, самостоятельная деятельность детей, занятия в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подгруппам</w:t>
            </w:r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9.30–11.30</w:t>
            </w:r>
          </w:p>
          <w:p w:rsidR="00150A84" w:rsidRPr="00150A84" w:rsidRDefault="00150A84" w:rsidP="00150A84">
            <w:pPr>
              <w:pStyle w:val="TableParagraph"/>
              <w:spacing w:before="1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9.40–9.50</w:t>
            </w:r>
          </w:p>
          <w:p w:rsidR="00150A84" w:rsidRPr="00150A84" w:rsidRDefault="009567CF" w:rsidP="009567C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9.50–10.00</w:t>
            </w:r>
          </w:p>
        </w:tc>
      </w:tr>
      <w:tr w:rsidR="00150A84" w:rsidRPr="00150A84" w:rsidTr="00150A84">
        <w:trPr>
          <w:trHeight w:val="474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:rsidR="00150A84" w:rsidRPr="009567CF" w:rsidRDefault="009567CF" w:rsidP="009567CF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</w:t>
            </w:r>
          </w:p>
        </w:tc>
      </w:tr>
      <w:tr w:rsidR="00150A84" w:rsidRPr="00150A84" w:rsidTr="00150A84">
        <w:trPr>
          <w:trHeight w:val="477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</w:t>
            </w:r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037" w:type="dxa"/>
          </w:tcPr>
          <w:p w:rsidR="00150A84" w:rsidRPr="009567CF" w:rsidRDefault="009567CF" w:rsidP="00150A84">
            <w:pPr>
              <w:pStyle w:val="TableParagraph"/>
              <w:ind w:left="886" w:right="8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150A84" w:rsidRPr="00150A84" w:rsidTr="00150A84">
        <w:trPr>
          <w:trHeight w:val="474"/>
        </w:trPr>
        <w:tc>
          <w:tcPr>
            <w:tcW w:w="7173" w:type="dxa"/>
          </w:tcPr>
          <w:p w:rsidR="00150A84" w:rsidRPr="009567CF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9567C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567C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обеду,</w:t>
            </w:r>
            <w:r w:rsidRPr="009567C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037" w:type="dxa"/>
          </w:tcPr>
          <w:p w:rsidR="00150A84" w:rsidRPr="009567CF" w:rsidRDefault="009567CF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11.30-12.00</w:t>
            </w:r>
          </w:p>
        </w:tc>
      </w:tr>
      <w:tr w:rsidR="00150A84" w:rsidRPr="00150A84" w:rsidTr="009567CF">
        <w:trPr>
          <w:trHeight w:val="449"/>
        </w:trPr>
        <w:tc>
          <w:tcPr>
            <w:tcW w:w="7173" w:type="dxa"/>
          </w:tcPr>
          <w:p w:rsidR="00150A84" w:rsidRPr="009567CF" w:rsidRDefault="00150A84" w:rsidP="009567CF">
            <w:pPr>
              <w:pStyle w:val="TableParagraph"/>
              <w:ind w:right="6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дневной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сон.</w:t>
            </w:r>
          </w:p>
        </w:tc>
        <w:tc>
          <w:tcPr>
            <w:tcW w:w="3037" w:type="dxa"/>
          </w:tcPr>
          <w:p w:rsidR="00150A84" w:rsidRPr="00AE19C3" w:rsidRDefault="00AE19C3" w:rsidP="00AE19C3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50A84" w:rsidRP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14.45</w:t>
            </w:r>
          </w:p>
        </w:tc>
      </w:tr>
      <w:tr w:rsidR="00AE19C3" w:rsidRPr="00150A84" w:rsidTr="00150A84">
        <w:trPr>
          <w:trHeight w:val="475"/>
        </w:trPr>
        <w:tc>
          <w:tcPr>
            <w:tcW w:w="7173" w:type="dxa"/>
          </w:tcPr>
          <w:p w:rsidR="00AE19C3" w:rsidRPr="00AE19C3" w:rsidRDefault="00AE19C3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</w:t>
            </w:r>
            <w:r w:rsidRPr="00AE19C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подъем,</w:t>
            </w:r>
            <w:r w:rsidRPr="00AE19C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</w:t>
            </w:r>
            <w:r w:rsidRPr="00AE19C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E19C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</w:t>
            </w:r>
            <w:r w:rsidRPr="00AE19C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037" w:type="dxa"/>
          </w:tcPr>
          <w:p w:rsidR="00AE19C3" w:rsidRPr="00AE19C3" w:rsidRDefault="00DE23F7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14.45-15.10</w:t>
            </w:r>
          </w:p>
        </w:tc>
      </w:tr>
      <w:tr w:rsidR="00150A84" w:rsidRPr="00150A84" w:rsidTr="00150A84">
        <w:trPr>
          <w:trHeight w:val="475"/>
        </w:trPr>
        <w:tc>
          <w:tcPr>
            <w:tcW w:w="7173" w:type="dxa"/>
          </w:tcPr>
          <w:p w:rsidR="00150A84" w:rsidRPr="00AE19C3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3037" w:type="dxa"/>
          </w:tcPr>
          <w:p w:rsidR="00150A84" w:rsidRPr="00AE19C3" w:rsidRDefault="00AE19C3" w:rsidP="00150A84">
            <w:pPr>
              <w:pStyle w:val="TableParagraph"/>
              <w:ind w:left="886" w:right="8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="00DE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50A84" w:rsidRPr="00150A84" w:rsidTr="00150A84">
        <w:trPr>
          <w:trHeight w:val="753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0A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прогулке,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150A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в</w:t>
            </w:r>
            <w:r w:rsidRPr="00150A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</w:t>
            </w:r>
            <w:r w:rsidRPr="00150A8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150A84" w:rsidRPr="00AE19C3" w:rsidRDefault="009567CF" w:rsidP="00150A84">
            <w:pPr>
              <w:pStyle w:val="TableParagraph"/>
              <w:ind w:left="9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</w:t>
            </w:r>
            <w:r w:rsid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0–16.3</w:t>
            </w:r>
            <w:r w:rsidR="00150A84" w:rsidRP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150A84" w:rsidRPr="00150A84" w:rsidRDefault="00150A84" w:rsidP="00150A84">
            <w:pPr>
              <w:pStyle w:val="TableParagraph"/>
              <w:spacing w:before="0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A84" w:rsidRPr="00150A84" w:rsidRDefault="00150A84" w:rsidP="00150A84">
      <w:pPr>
        <w:rPr>
          <w:sz w:val="24"/>
          <w:szCs w:val="24"/>
        </w:rPr>
        <w:sectPr w:rsidR="00150A84" w:rsidRPr="00150A84">
          <w:pgSz w:w="11910" w:h="16840"/>
          <w:pgMar w:top="1080" w:right="320" w:bottom="920" w:left="920" w:header="710" w:footer="734" w:gutter="0"/>
          <w:cols w:space="720"/>
        </w:sectPr>
      </w:pPr>
    </w:p>
    <w:p w:rsidR="00150A84" w:rsidRPr="00150A84" w:rsidRDefault="00150A84" w:rsidP="00150A84">
      <w:pPr>
        <w:pStyle w:val="a7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150A84" w:rsidRPr="00150A84" w:rsidTr="00150A84">
        <w:trPr>
          <w:trHeight w:val="477"/>
        </w:trPr>
        <w:tc>
          <w:tcPr>
            <w:tcW w:w="7173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037" w:type="dxa"/>
          </w:tcPr>
          <w:p w:rsidR="00150A84" w:rsidRPr="00150A84" w:rsidRDefault="00150A84" w:rsidP="00150A84">
            <w:pPr>
              <w:pStyle w:val="TableParagraph"/>
              <w:ind w:left="886" w:righ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E1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E1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1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0A84" w:rsidRPr="00150A84" w:rsidRDefault="00150A84" w:rsidP="00150A84">
      <w:pPr>
        <w:pStyle w:val="a7"/>
        <w:spacing w:before="3"/>
        <w:ind w:left="0" w:firstLine="0"/>
        <w:jc w:val="left"/>
        <w:rPr>
          <w:b/>
        </w:rPr>
      </w:pPr>
    </w:p>
    <w:p w:rsidR="00150A84" w:rsidRPr="00150A84" w:rsidRDefault="009567CF" w:rsidP="009567CF">
      <w:pPr>
        <w:spacing w:before="91"/>
        <w:ind w:left="216" w:right="2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150A84" w:rsidRPr="00150A84">
        <w:rPr>
          <w:b/>
          <w:sz w:val="24"/>
          <w:szCs w:val="24"/>
        </w:rPr>
        <w:t>ежим</w:t>
      </w:r>
      <w:r w:rsidR="00150A84" w:rsidRPr="00150A84">
        <w:rPr>
          <w:b/>
          <w:spacing w:val="-3"/>
          <w:sz w:val="24"/>
          <w:szCs w:val="24"/>
        </w:rPr>
        <w:t xml:space="preserve"> </w:t>
      </w:r>
      <w:r w:rsidR="00150A84" w:rsidRPr="00150A84">
        <w:rPr>
          <w:b/>
          <w:sz w:val="24"/>
          <w:szCs w:val="24"/>
        </w:rPr>
        <w:t>дня</w:t>
      </w:r>
      <w:r w:rsidR="00150A84" w:rsidRPr="00150A84">
        <w:rPr>
          <w:b/>
          <w:spacing w:val="-5"/>
          <w:sz w:val="24"/>
          <w:szCs w:val="24"/>
        </w:rPr>
        <w:t xml:space="preserve"> </w:t>
      </w:r>
      <w:r w:rsidR="00150A84" w:rsidRPr="00150A84">
        <w:rPr>
          <w:b/>
          <w:sz w:val="24"/>
          <w:szCs w:val="24"/>
        </w:rPr>
        <w:t>в</w:t>
      </w:r>
      <w:r w:rsidR="00150A84" w:rsidRPr="00150A84">
        <w:rPr>
          <w:b/>
          <w:spacing w:val="-3"/>
          <w:sz w:val="24"/>
          <w:szCs w:val="24"/>
        </w:rPr>
        <w:t xml:space="preserve"> </w:t>
      </w:r>
      <w:r w:rsidR="00150A84" w:rsidRPr="00150A84">
        <w:rPr>
          <w:b/>
          <w:sz w:val="24"/>
          <w:szCs w:val="24"/>
        </w:rPr>
        <w:t>дошкольных</w:t>
      </w:r>
      <w:r w:rsidR="00150A84" w:rsidRPr="00150A84">
        <w:rPr>
          <w:b/>
          <w:spacing w:val="-5"/>
          <w:sz w:val="24"/>
          <w:szCs w:val="24"/>
        </w:rPr>
        <w:t xml:space="preserve"> </w:t>
      </w:r>
      <w:r w:rsidR="00150A84" w:rsidRPr="00150A84">
        <w:rPr>
          <w:b/>
          <w:sz w:val="24"/>
          <w:szCs w:val="24"/>
        </w:rPr>
        <w:t>группах</w:t>
      </w:r>
    </w:p>
    <w:p w:rsidR="00150A84" w:rsidRPr="00150A84" w:rsidRDefault="00150A84" w:rsidP="00150A84">
      <w:pPr>
        <w:pStyle w:val="a7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150A84" w:rsidRPr="00150A84" w:rsidTr="00150A84">
        <w:trPr>
          <w:trHeight w:val="474"/>
        </w:trPr>
        <w:tc>
          <w:tcPr>
            <w:tcW w:w="3567" w:type="dxa"/>
            <w:shd w:val="clear" w:color="auto" w:fill="D9D9D9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678" w:type="dxa"/>
            <w:shd w:val="clear" w:color="auto" w:fill="D9D9D9"/>
          </w:tcPr>
          <w:p w:rsidR="00150A84" w:rsidRPr="00150A84" w:rsidRDefault="00150A84" w:rsidP="00150A84">
            <w:pPr>
              <w:pStyle w:val="TableParagraph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3—4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:rsidR="00150A84" w:rsidRPr="00150A84" w:rsidRDefault="00150A84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4—5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150A84" w:rsidRPr="00150A84" w:rsidRDefault="00150A84" w:rsidP="00150A84">
            <w:pPr>
              <w:pStyle w:val="TableParagraph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5—6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:rsidR="00150A84" w:rsidRPr="00150A84" w:rsidRDefault="00150A84" w:rsidP="00150A84">
            <w:pPr>
              <w:pStyle w:val="TableParagraph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6—7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150A84" w:rsidRPr="00150A84" w:rsidTr="00150A84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150A84" w:rsidRPr="00150A84" w:rsidRDefault="00150A84" w:rsidP="00150A84">
            <w:pPr>
              <w:pStyle w:val="TableParagraph"/>
              <w:spacing w:before="98"/>
              <w:ind w:left="3897" w:right="389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Холодный</w:t>
            </w:r>
            <w:proofErr w:type="spellEnd"/>
            <w:r w:rsidRPr="00150A8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</w:t>
            </w:r>
            <w:proofErr w:type="spellEnd"/>
            <w:r w:rsidRPr="00150A8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</w:tc>
      </w:tr>
      <w:tr w:rsidR="00150A84" w:rsidRPr="00150A84" w:rsidTr="00150A84">
        <w:trPr>
          <w:trHeight w:val="1302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гимнастика (не менее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1678" w:type="dxa"/>
          </w:tcPr>
          <w:p w:rsidR="00150A84" w:rsidRPr="00150A84" w:rsidRDefault="00150A84" w:rsidP="00150A84">
            <w:pPr>
              <w:pStyle w:val="TableParagraph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561" w:type="dxa"/>
          </w:tcPr>
          <w:p w:rsidR="00150A84" w:rsidRPr="00150A84" w:rsidRDefault="00150A84" w:rsidP="00150A84">
            <w:pPr>
              <w:pStyle w:val="Table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150A84" w:rsidRPr="00150A84" w:rsidTr="00150A84">
        <w:trPr>
          <w:trHeight w:val="477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:rsidR="00150A84" w:rsidRPr="00150A84" w:rsidRDefault="00150A84" w:rsidP="00150A84">
            <w:pPr>
              <w:pStyle w:val="TableParagraph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61" w:type="dxa"/>
          </w:tcPr>
          <w:p w:rsidR="00150A84" w:rsidRPr="00150A84" w:rsidRDefault="00150A84" w:rsidP="00150A84">
            <w:pPr>
              <w:pStyle w:val="Table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150A84" w:rsidRPr="00150A84" w:rsidTr="00150A84">
        <w:trPr>
          <w:trHeight w:val="474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proofErr w:type="spellEnd"/>
          </w:p>
        </w:tc>
        <w:tc>
          <w:tcPr>
            <w:tcW w:w="1678" w:type="dxa"/>
          </w:tcPr>
          <w:p w:rsidR="00150A84" w:rsidRPr="00150A84" w:rsidRDefault="00150A84" w:rsidP="00150A84">
            <w:pPr>
              <w:pStyle w:val="TableParagraph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561" w:type="dxa"/>
          </w:tcPr>
          <w:p w:rsidR="00150A84" w:rsidRPr="00150A84" w:rsidRDefault="00150A84" w:rsidP="00150A84">
            <w:pPr>
              <w:pStyle w:val="Table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A84" w:rsidRPr="00150A84" w:rsidTr="00150A84">
        <w:trPr>
          <w:trHeight w:val="1305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(включая гимнастику в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перерывы между занятиями, не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минут)</w:t>
            </w:r>
          </w:p>
        </w:tc>
        <w:tc>
          <w:tcPr>
            <w:tcW w:w="1678" w:type="dxa"/>
          </w:tcPr>
          <w:p w:rsidR="00150A84" w:rsidRPr="00150A84" w:rsidRDefault="00150A84" w:rsidP="00150A84">
            <w:pPr>
              <w:pStyle w:val="TableParagraph"/>
              <w:ind w:left="0" w:right="3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9.15-10.05</w:t>
            </w:r>
          </w:p>
        </w:tc>
        <w:tc>
          <w:tcPr>
            <w:tcW w:w="1561" w:type="dxa"/>
          </w:tcPr>
          <w:p w:rsidR="00150A84" w:rsidRPr="00150A84" w:rsidRDefault="00150A84" w:rsidP="00150A84">
            <w:pPr>
              <w:pStyle w:val="TableParagraph"/>
              <w:ind w:left="0"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9.15-10.15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0"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150A84" w:rsidRPr="00150A84" w:rsidTr="00150A84">
        <w:trPr>
          <w:trHeight w:val="1026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spacing w:before="90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150A84" w:rsidRPr="00150A84" w:rsidRDefault="009567CF" w:rsidP="00150A84">
            <w:pPr>
              <w:pStyle w:val="TableParagraph"/>
              <w:spacing w:before="90"/>
              <w:ind w:left="0"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10.00–1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50A84" w:rsidRPr="00150A84" w:rsidRDefault="009567CF" w:rsidP="00150A84">
            <w:pPr>
              <w:pStyle w:val="TableParagraph"/>
              <w:spacing w:before="90"/>
              <w:ind w:left="232"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10.05–1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150A84" w:rsidRPr="00150A84" w:rsidRDefault="009567CF" w:rsidP="00150A84">
            <w:pPr>
              <w:pStyle w:val="TableParagraph"/>
              <w:spacing w:before="90"/>
              <w:ind w:left="0"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spacing w:before="90"/>
              <w:ind w:left="0"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10.50-12.00</w:t>
            </w:r>
          </w:p>
        </w:tc>
      </w:tr>
      <w:tr w:rsidR="009567CF" w:rsidRPr="00150A84" w:rsidTr="00150A84">
        <w:trPr>
          <w:trHeight w:val="705"/>
        </w:trPr>
        <w:tc>
          <w:tcPr>
            <w:tcW w:w="3567" w:type="dxa"/>
          </w:tcPr>
          <w:p w:rsidR="009567CF" w:rsidRPr="00150A84" w:rsidRDefault="009567CF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:rsidR="009567CF" w:rsidRPr="009567CF" w:rsidRDefault="009567CF" w:rsidP="009567CF">
            <w:pPr>
              <w:pStyle w:val="TableParagraph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</w:t>
            </w:r>
          </w:p>
        </w:tc>
        <w:tc>
          <w:tcPr>
            <w:tcW w:w="1702" w:type="dxa"/>
          </w:tcPr>
          <w:p w:rsidR="009567CF" w:rsidRDefault="009567CF">
            <w:r w:rsidRPr="00194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10.15-10.30</w:t>
            </w:r>
          </w:p>
        </w:tc>
        <w:tc>
          <w:tcPr>
            <w:tcW w:w="1561" w:type="dxa"/>
          </w:tcPr>
          <w:p w:rsidR="009567CF" w:rsidRDefault="009567CF">
            <w:r w:rsidRPr="00194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10.15-10.30</w:t>
            </w:r>
          </w:p>
        </w:tc>
        <w:tc>
          <w:tcPr>
            <w:tcW w:w="1702" w:type="dxa"/>
          </w:tcPr>
          <w:p w:rsidR="009567CF" w:rsidRDefault="009567CF">
            <w:r w:rsidRPr="00194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10.15-10.30</w:t>
            </w:r>
          </w:p>
        </w:tc>
      </w:tr>
      <w:tr w:rsidR="00150A84" w:rsidRPr="00150A84" w:rsidTr="00150A84">
        <w:trPr>
          <w:trHeight w:val="477"/>
        </w:trPr>
        <w:tc>
          <w:tcPr>
            <w:tcW w:w="3567" w:type="dxa"/>
          </w:tcPr>
          <w:p w:rsidR="00150A84" w:rsidRPr="009567CF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678" w:type="dxa"/>
          </w:tcPr>
          <w:p w:rsidR="00150A84" w:rsidRPr="009567CF" w:rsidRDefault="009567CF" w:rsidP="00150A84">
            <w:pPr>
              <w:pStyle w:val="TableParagraph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="00150A84"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  <w:r w:rsidR="00150A84"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1702" w:type="dxa"/>
          </w:tcPr>
          <w:p w:rsidR="00150A84" w:rsidRPr="009567CF" w:rsidRDefault="009567CF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11.30-12</w:t>
            </w:r>
            <w:r w:rsidR="00150A84"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1561" w:type="dxa"/>
          </w:tcPr>
          <w:p w:rsidR="00150A84" w:rsidRPr="009567CF" w:rsidRDefault="009567CF" w:rsidP="00150A84">
            <w:pPr>
              <w:pStyle w:val="TableParagraph"/>
              <w:ind w:left="0" w:right="19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11.30-12</w:t>
            </w:r>
            <w:r w:rsidR="00150A84"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1702" w:type="dxa"/>
          </w:tcPr>
          <w:p w:rsidR="00150A84" w:rsidRPr="009567CF" w:rsidRDefault="009567CF" w:rsidP="00150A84">
            <w:pPr>
              <w:pStyle w:val="TableParagraph"/>
              <w:ind w:left="0" w:right="26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11.45-12.3</w:t>
            </w:r>
            <w:r w:rsidR="00150A84"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567CF" w:rsidRPr="00150A84" w:rsidTr="00150A84">
        <w:trPr>
          <w:trHeight w:val="1027"/>
        </w:trPr>
        <w:tc>
          <w:tcPr>
            <w:tcW w:w="3567" w:type="dxa"/>
          </w:tcPr>
          <w:p w:rsidR="009567CF" w:rsidRPr="00150A84" w:rsidRDefault="009567CF" w:rsidP="009567CF">
            <w:pPr>
              <w:pStyle w:val="TableParagraph"/>
              <w:spacing w:before="90"/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сон.</w:t>
            </w:r>
          </w:p>
        </w:tc>
        <w:tc>
          <w:tcPr>
            <w:tcW w:w="1678" w:type="dxa"/>
          </w:tcPr>
          <w:p w:rsidR="009567CF" w:rsidRPr="009567CF" w:rsidRDefault="009567CF" w:rsidP="00150A84">
            <w:pPr>
              <w:pStyle w:val="TableParagraph"/>
              <w:spacing w:before="90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2" w:type="dxa"/>
          </w:tcPr>
          <w:p w:rsidR="009567CF" w:rsidRPr="009567CF" w:rsidRDefault="009567CF">
            <w:pPr>
              <w:rPr>
                <w:lang w:val="ru-RU"/>
              </w:rPr>
            </w:pP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E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.00-1</w:t>
            </w:r>
            <w:r w:rsidRPr="00BE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E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561" w:type="dxa"/>
          </w:tcPr>
          <w:p w:rsidR="009567CF" w:rsidRPr="009567CF" w:rsidRDefault="009567CF">
            <w:pPr>
              <w:rPr>
                <w:lang w:val="ru-RU"/>
              </w:rPr>
            </w:pP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E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.00-1</w:t>
            </w:r>
            <w:r w:rsidRPr="00BE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E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2" w:type="dxa"/>
          </w:tcPr>
          <w:p w:rsidR="009567CF" w:rsidRPr="009567CF" w:rsidRDefault="009567CF" w:rsidP="00150A84">
            <w:pPr>
              <w:pStyle w:val="TableParagraph"/>
              <w:spacing w:before="90"/>
              <w:ind w:left="0" w:right="26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DE23F7" w:rsidRPr="00150A84" w:rsidTr="00150A84">
        <w:trPr>
          <w:trHeight w:val="570"/>
        </w:trPr>
        <w:tc>
          <w:tcPr>
            <w:tcW w:w="3567" w:type="dxa"/>
          </w:tcPr>
          <w:p w:rsidR="00DE23F7" w:rsidRPr="009567CF" w:rsidRDefault="00DE23F7" w:rsidP="00150A8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остепенный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закаливающие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678" w:type="dxa"/>
          </w:tcPr>
          <w:p w:rsidR="00DE23F7" w:rsidRPr="00DE23F7" w:rsidRDefault="00DE23F7" w:rsidP="00150A84">
            <w:pPr>
              <w:pStyle w:val="TableParagraph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14.45-15.10</w:t>
            </w:r>
          </w:p>
        </w:tc>
        <w:tc>
          <w:tcPr>
            <w:tcW w:w="1702" w:type="dxa"/>
          </w:tcPr>
          <w:p w:rsidR="00DE23F7" w:rsidRPr="00DE23F7" w:rsidRDefault="00DE2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14.45-15.10</w:t>
            </w:r>
          </w:p>
        </w:tc>
        <w:tc>
          <w:tcPr>
            <w:tcW w:w="1561" w:type="dxa"/>
          </w:tcPr>
          <w:p w:rsidR="00DE23F7" w:rsidRPr="00DE23F7" w:rsidRDefault="00DE2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14.45-15.10</w:t>
            </w:r>
          </w:p>
        </w:tc>
        <w:tc>
          <w:tcPr>
            <w:tcW w:w="1702" w:type="dxa"/>
          </w:tcPr>
          <w:p w:rsidR="00DE23F7" w:rsidRPr="00DE23F7" w:rsidRDefault="00DE2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14.45-15.10</w:t>
            </w:r>
          </w:p>
        </w:tc>
      </w:tr>
      <w:tr w:rsidR="00DE23F7" w:rsidRPr="00150A84" w:rsidTr="00150A84">
        <w:trPr>
          <w:trHeight w:val="570"/>
        </w:trPr>
        <w:tc>
          <w:tcPr>
            <w:tcW w:w="3567" w:type="dxa"/>
          </w:tcPr>
          <w:p w:rsidR="00DE23F7" w:rsidRPr="00150A84" w:rsidRDefault="00DE23F7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5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лдник</w:t>
            </w:r>
            <w:proofErr w:type="spellEnd"/>
          </w:p>
        </w:tc>
        <w:tc>
          <w:tcPr>
            <w:tcW w:w="1678" w:type="dxa"/>
          </w:tcPr>
          <w:p w:rsidR="00DE23F7" w:rsidRPr="00150A84" w:rsidRDefault="00DE23F7" w:rsidP="00150A84">
            <w:pPr>
              <w:pStyle w:val="TableParagraph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DE23F7" w:rsidRDefault="00DE23F7"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D7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8D7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DE23F7" w:rsidRDefault="00DE23F7"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D7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8D7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DE23F7" w:rsidRDefault="00DE23F7"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D7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8D7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A84" w:rsidRPr="00150A84" w:rsidTr="00150A84">
        <w:trPr>
          <w:trHeight w:val="477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8" w:type="dxa"/>
          </w:tcPr>
          <w:p w:rsidR="00150A84" w:rsidRPr="00150A84" w:rsidRDefault="00150A84" w:rsidP="00150A84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150A84" w:rsidRPr="00150A84" w:rsidRDefault="00150A84" w:rsidP="00150A84">
            <w:pPr>
              <w:pStyle w:val="TableParagraph"/>
              <w:ind w:left="0"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E2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E23F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DE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E2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50A84" w:rsidRPr="00150A84" w:rsidRDefault="00DE23F7" w:rsidP="00150A8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15.30-16+.00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A84" w:rsidRPr="00150A84" w:rsidTr="00150A84">
        <w:trPr>
          <w:trHeight w:val="750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678" w:type="dxa"/>
          </w:tcPr>
          <w:p w:rsidR="00150A84" w:rsidRPr="00150A84" w:rsidRDefault="00DE23F7" w:rsidP="00150A84">
            <w:pPr>
              <w:pStyle w:val="TableParagraph"/>
              <w:spacing w:before="90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50A84" w:rsidRPr="00150A84" w:rsidRDefault="00DE23F7" w:rsidP="00150A84">
            <w:pPr>
              <w:pStyle w:val="TableParagraph"/>
              <w:spacing w:before="90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150A84" w:rsidRPr="00150A84" w:rsidRDefault="00DE23F7" w:rsidP="00150A84">
            <w:pPr>
              <w:pStyle w:val="TableParagraph"/>
              <w:spacing w:before="90"/>
              <w:ind w:left="0"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5-17.00</w:t>
            </w:r>
          </w:p>
        </w:tc>
        <w:tc>
          <w:tcPr>
            <w:tcW w:w="1702" w:type="dxa"/>
          </w:tcPr>
          <w:p w:rsidR="00150A84" w:rsidRPr="00150A84" w:rsidRDefault="00DE23F7" w:rsidP="00150A84">
            <w:pPr>
              <w:pStyle w:val="TableParagraph"/>
              <w:spacing w:before="90"/>
              <w:ind w:left="0"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3F7" w:rsidRPr="00150A84" w:rsidTr="00150A84">
        <w:trPr>
          <w:trHeight w:val="1305"/>
        </w:trPr>
        <w:tc>
          <w:tcPr>
            <w:tcW w:w="3567" w:type="dxa"/>
          </w:tcPr>
          <w:p w:rsidR="00DE23F7" w:rsidRPr="00150A84" w:rsidRDefault="00DE23F7" w:rsidP="00DE23F7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150A8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детей,</w:t>
            </w:r>
            <w:r w:rsidRPr="00150A8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</w:t>
            </w:r>
            <w:r w:rsidRPr="00150A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DE23F7" w:rsidRPr="00150A84" w:rsidRDefault="00DE23F7" w:rsidP="00150A84">
            <w:pPr>
              <w:pStyle w:val="TableParagraph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C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DE23F7" w:rsidRPr="00150A84" w:rsidRDefault="00DE23F7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C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DE23F7" w:rsidRDefault="00DE23F7">
            <w:r w:rsidRPr="007A5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A5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A568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7A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C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A5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DE23F7" w:rsidRDefault="00DE23F7">
            <w:r w:rsidRPr="007A5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A5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A568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7A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C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A5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0E4" w:rsidRPr="00150A84" w:rsidTr="00150A84">
        <w:trPr>
          <w:trHeight w:val="474"/>
        </w:trPr>
        <w:tc>
          <w:tcPr>
            <w:tcW w:w="3567" w:type="dxa"/>
          </w:tcPr>
          <w:p w:rsidR="004C20E4" w:rsidRPr="00150A84" w:rsidRDefault="004C20E4" w:rsidP="009223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678" w:type="dxa"/>
          </w:tcPr>
          <w:p w:rsidR="004C20E4" w:rsidRPr="00150A84" w:rsidRDefault="004C20E4" w:rsidP="009223D7">
            <w:pPr>
              <w:pStyle w:val="TableParagraph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4C20E4" w:rsidRDefault="004C20E4">
            <w:r w:rsidRPr="000F063F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0F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F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F0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4C20E4" w:rsidRDefault="004C20E4">
            <w:r w:rsidRPr="000F063F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0F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F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F0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4C20E4" w:rsidRDefault="004C20E4">
            <w:r w:rsidRPr="000F063F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0F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F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0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F0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0A84" w:rsidRPr="00150A84" w:rsidRDefault="00150A84" w:rsidP="00150A84">
      <w:pPr>
        <w:jc w:val="center"/>
        <w:rPr>
          <w:sz w:val="24"/>
          <w:szCs w:val="24"/>
        </w:rPr>
        <w:sectPr w:rsidR="00150A84" w:rsidRPr="00150A84">
          <w:pgSz w:w="11910" w:h="16840"/>
          <w:pgMar w:top="1080" w:right="320" w:bottom="920" w:left="920" w:header="710" w:footer="734" w:gutter="0"/>
          <w:cols w:space="720"/>
        </w:sectPr>
      </w:pPr>
    </w:p>
    <w:p w:rsidR="00150A84" w:rsidRPr="00150A84" w:rsidRDefault="00150A84" w:rsidP="00150A84">
      <w:pPr>
        <w:pStyle w:val="a7"/>
        <w:spacing w:before="4"/>
        <w:ind w:left="0" w:firstLine="0"/>
        <w:jc w:val="left"/>
        <w:rPr>
          <w:b/>
        </w:rPr>
      </w:pPr>
    </w:p>
    <w:tbl>
      <w:tblPr>
        <w:tblStyle w:val="TableNormal"/>
        <w:tblW w:w="1021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150A84" w:rsidRPr="00150A84" w:rsidTr="00DE23F7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150A84" w:rsidRPr="00150A84" w:rsidRDefault="00150A84" w:rsidP="00150A84">
            <w:pPr>
              <w:pStyle w:val="TableParagraph"/>
              <w:spacing w:before="97"/>
              <w:ind w:left="3897" w:right="38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Теплый</w:t>
            </w:r>
            <w:proofErr w:type="spellEnd"/>
            <w:r w:rsidRPr="00150A8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</w:t>
            </w:r>
            <w:proofErr w:type="spellEnd"/>
            <w:r w:rsidRPr="00150A8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</w:tc>
      </w:tr>
      <w:tr w:rsidR="00150A84" w:rsidRPr="00150A84" w:rsidTr="00DE23F7">
        <w:trPr>
          <w:trHeight w:val="1578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ind w:right="3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прием детей, игры,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</w:p>
          <w:p w:rsidR="00150A84" w:rsidRPr="00150A84" w:rsidRDefault="00150A84" w:rsidP="00150A84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утренняя</w:t>
            </w:r>
            <w:r w:rsidRPr="00150A8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1678" w:type="dxa"/>
          </w:tcPr>
          <w:p w:rsidR="00150A84" w:rsidRPr="00150A84" w:rsidRDefault="00150A84" w:rsidP="00150A84">
            <w:pPr>
              <w:pStyle w:val="TableParagraph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561" w:type="dxa"/>
          </w:tcPr>
          <w:p w:rsidR="00150A84" w:rsidRPr="00150A84" w:rsidRDefault="00150A84" w:rsidP="00150A84">
            <w:pPr>
              <w:pStyle w:val="Table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150A84" w:rsidRPr="00150A84" w:rsidTr="00DE23F7">
        <w:trPr>
          <w:trHeight w:val="570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:rsidR="00150A84" w:rsidRPr="00150A84" w:rsidRDefault="00150A84" w:rsidP="00150A84">
            <w:pPr>
              <w:pStyle w:val="TableParagraph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61" w:type="dxa"/>
          </w:tcPr>
          <w:p w:rsidR="00150A84" w:rsidRPr="00150A84" w:rsidRDefault="00150A84" w:rsidP="00150A84">
            <w:pPr>
              <w:pStyle w:val="Table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150A84" w:rsidRPr="00150A84" w:rsidTr="00DE23F7">
        <w:trPr>
          <w:trHeight w:val="753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tabs>
                <w:tab w:val="left" w:pos="1454"/>
              </w:tabs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678" w:type="dxa"/>
          </w:tcPr>
          <w:p w:rsidR="00150A84" w:rsidRPr="00150A84" w:rsidRDefault="00150A84" w:rsidP="00150A84">
            <w:pPr>
              <w:pStyle w:val="TableParagraph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561" w:type="dxa"/>
          </w:tcPr>
          <w:p w:rsidR="00150A84" w:rsidRPr="00150A84" w:rsidRDefault="00150A84" w:rsidP="00150A84">
            <w:pPr>
              <w:pStyle w:val="Table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A84" w:rsidRPr="00150A84" w:rsidTr="00DE23F7">
        <w:trPr>
          <w:trHeight w:val="570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:rsidR="00150A84" w:rsidRPr="00150A84" w:rsidRDefault="00150A84" w:rsidP="00150A84">
            <w:pPr>
              <w:pStyle w:val="TableParagraph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561" w:type="dxa"/>
          </w:tcPr>
          <w:p w:rsidR="00150A84" w:rsidRPr="00150A84" w:rsidRDefault="00150A84" w:rsidP="00150A84">
            <w:pPr>
              <w:pStyle w:val="TableParagraph"/>
              <w:ind w:left="0"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702" w:type="dxa"/>
          </w:tcPr>
          <w:p w:rsidR="00150A84" w:rsidRPr="00150A84" w:rsidRDefault="00150A84" w:rsidP="00150A84">
            <w:pPr>
              <w:pStyle w:val="TableParagraph"/>
              <w:ind w:left="0"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150A84" w:rsidRPr="00150A84" w:rsidTr="00DE23F7">
        <w:trPr>
          <w:trHeight w:val="1305"/>
        </w:trPr>
        <w:tc>
          <w:tcPr>
            <w:tcW w:w="3567" w:type="dxa"/>
          </w:tcPr>
          <w:p w:rsidR="00150A84" w:rsidRPr="00150A84" w:rsidRDefault="00150A84" w:rsidP="00150A84">
            <w:pPr>
              <w:pStyle w:val="TableParagraph"/>
              <w:ind w:right="38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прогулке,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150A84" w:rsidRPr="00150A84" w:rsidRDefault="004C20E4" w:rsidP="00150A84">
            <w:pPr>
              <w:pStyle w:val="TableParagraph"/>
              <w:ind w:left="0" w:right="3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50A84" w:rsidRPr="00150A84" w:rsidRDefault="004C20E4" w:rsidP="00150A84">
            <w:pPr>
              <w:pStyle w:val="TableParagraph"/>
              <w:ind w:left="232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150A84" w:rsidRPr="00150A84" w:rsidRDefault="004C20E4" w:rsidP="00150A84">
            <w:pPr>
              <w:pStyle w:val="TableParagraph"/>
              <w:ind w:left="0"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50A84" w:rsidRPr="00150A84" w:rsidRDefault="004C20E4" w:rsidP="00150A84">
            <w:pPr>
              <w:pStyle w:val="TableParagraph"/>
              <w:ind w:left="0"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50A84"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0E4" w:rsidRPr="00150A84" w:rsidTr="00DE23F7">
        <w:trPr>
          <w:trHeight w:val="474"/>
        </w:trPr>
        <w:tc>
          <w:tcPr>
            <w:tcW w:w="3567" w:type="dxa"/>
          </w:tcPr>
          <w:p w:rsidR="004C20E4" w:rsidRPr="00150A84" w:rsidRDefault="004C20E4" w:rsidP="00150A8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678" w:type="dxa"/>
          </w:tcPr>
          <w:p w:rsidR="004C20E4" w:rsidRPr="004C20E4" w:rsidRDefault="004C20E4" w:rsidP="00150A84">
            <w:pPr>
              <w:pStyle w:val="TableParagraph"/>
              <w:spacing w:before="90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2" w:type="dxa"/>
          </w:tcPr>
          <w:p w:rsidR="004C20E4" w:rsidRDefault="004C20E4"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1" w:type="dxa"/>
          </w:tcPr>
          <w:p w:rsidR="004C20E4" w:rsidRDefault="004C20E4"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2" w:type="dxa"/>
          </w:tcPr>
          <w:p w:rsidR="004C20E4" w:rsidRDefault="004C20E4"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4C20E4" w:rsidRPr="00150A84" w:rsidTr="00DE23F7">
        <w:trPr>
          <w:trHeight w:val="1027"/>
        </w:trPr>
        <w:tc>
          <w:tcPr>
            <w:tcW w:w="3567" w:type="dxa"/>
          </w:tcPr>
          <w:p w:rsidR="004C20E4" w:rsidRPr="00150A84" w:rsidRDefault="004C20E4" w:rsidP="00150A84">
            <w:pPr>
              <w:pStyle w:val="TableParagraph"/>
              <w:ind w:right="3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закаливающие</w:t>
            </w:r>
            <w:r w:rsidRPr="00150A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678" w:type="dxa"/>
          </w:tcPr>
          <w:p w:rsidR="004C20E4" w:rsidRPr="004C20E4" w:rsidRDefault="004C20E4" w:rsidP="00150A84">
            <w:pPr>
              <w:pStyle w:val="TableParagraph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2" w:type="dxa"/>
          </w:tcPr>
          <w:p w:rsidR="004C20E4" w:rsidRDefault="004C20E4"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561" w:type="dxa"/>
          </w:tcPr>
          <w:p w:rsidR="004C20E4" w:rsidRDefault="004C20E4"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2" w:type="dxa"/>
          </w:tcPr>
          <w:p w:rsidR="004C20E4" w:rsidRDefault="004C20E4"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93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4C20E4" w:rsidRPr="00150A84" w:rsidTr="00DE23F7">
        <w:trPr>
          <w:trHeight w:val="573"/>
        </w:trPr>
        <w:tc>
          <w:tcPr>
            <w:tcW w:w="3567" w:type="dxa"/>
          </w:tcPr>
          <w:p w:rsidR="004C20E4" w:rsidRPr="00150A84" w:rsidRDefault="004C20E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678" w:type="dxa"/>
          </w:tcPr>
          <w:p w:rsidR="004C20E4" w:rsidRPr="004C20E4" w:rsidRDefault="004C20E4" w:rsidP="00150A84">
            <w:pPr>
              <w:pStyle w:val="TableParagraph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2" w:type="dxa"/>
          </w:tcPr>
          <w:p w:rsidR="004C20E4" w:rsidRDefault="004C20E4"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1" w:type="dxa"/>
          </w:tcPr>
          <w:p w:rsidR="004C20E4" w:rsidRDefault="004C20E4"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2" w:type="dxa"/>
          </w:tcPr>
          <w:p w:rsidR="004C20E4" w:rsidRDefault="004C20E4"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4C20E4" w:rsidRPr="00150A84" w:rsidTr="00DE23F7">
        <w:trPr>
          <w:trHeight w:val="750"/>
        </w:trPr>
        <w:tc>
          <w:tcPr>
            <w:tcW w:w="3567" w:type="dxa"/>
          </w:tcPr>
          <w:p w:rsidR="004C20E4" w:rsidRPr="00150A84" w:rsidRDefault="004C20E4" w:rsidP="00150A84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678" w:type="dxa"/>
          </w:tcPr>
          <w:p w:rsidR="004C20E4" w:rsidRPr="004C20E4" w:rsidRDefault="004C20E4" w:rsidP="00150A84">
            <w:pPr>
              <w:pStyle w:val="TableParagraph"/>
              <w:spacing w:before="90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C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15-16.15</w:t>
            </w:r>
          </w:p>
        </w:tc>
        <w:tc>
          <w:tcPr>
            <w:tcW w:w="1702" w:type="dxa"/>
          </w:tcPr>
          <w:p w:rsidR="004C20E4" w:rsidRDefault="004C20E4">
            <w:r w:rsidRPr="005F4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15.15-16.15</w:t>
            </w:r>
          </w:p>
        </w:tc>
        <w:tc>
          <w:tcPr>
            <w:tcW w:w="1561" w:type="dxa"/>
          </w:tcPr>
          <w:p w:rsidR="004C20E4" w:rsidRDefault="004C20E4">
            <w:r w:rsidRPr="005F4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15.15-16.15</w:t>
            </w:r>
          </w:p>
        </w:tc>
        <w:tc>
          <w:tcPr>
            <w:tcW w:w="1702" w:type="dxa"/>
          </w:tcPr>
          <w:p w:rsidR="004C20E4" w:rsidRDefault="004C20E4">
            <w:r w:rsidRPr="005F4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15.15-16.15</w:t>
            </w:r>
          </w:p>
        </w:tc>
      </w:tr>
      <w:tr w:rsidR="004C20E4" w:rsidRPr="00150A84" w:rsidTr="00DE23F7">
        <w:trPr>
          <w:trHeight w:val="1029"/>
        </w:trPr>
        <w:tc>
          <w:tcPr>
            <w:tcW w:w="3567" w:type="dxa"/>
          </w:tcPr>
          <w:p w:rsidR="004C20E4" w:rsidRPr="00150A84" w:rsidRDefault="004C20E4" w:rsidP="00150A84">
            <w:pPr>
              <w:pStyle w:val="TableParagraph"/>
              <w:ind w:right="3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прогулке,</w:t>
            </w:r>
            <w:r w:rsidRPr="00150A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150A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детей</w:t>
            </w:r>
          </w:p>
        </w:tc>
        <w:tc>
          <w:tcPr>
            <w:tcW w:w="1678" w:type="dxa"/>
          </w:tcPr>
          <w:p w:rsidR="004C20E4" w:rsidRPr="004C20E4" w:rsidRDefault="004C20E4" w:rsidP="00150A84">
            <w:pPr>
              <w:pStyle w:val="TableParagraph"/>
              <w:ind w:left="0" w:right="24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16.15</w:t>
            </w:r>
            <w:r w:rsidRPr="004C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C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C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:rsidR="004C20E4" w:rsidRDefault="004C20E4">
            <w:r w:rsidRPr="00FA5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16.15-17.00</w:t>
            </w:r>
          </w:p>
        </w:tc>
        <w:tc>
          <w:tcPr>
            <w:tcW w:w="1561" w:type="dxa"/>
          </w:tcPr>
          <w:p w:rsidR="004C20E4" w:rsidRDefault="004C20E4">
            <w:r w:rsidRPr="00FA5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16.15-17.00</w:t>
            </w:r>
          </w:p>
        </w:tc>
        <w:tc>
          <w:tcPr>
            <w:tcW w:w="1702" w:type="dxa"/>
          </w:tcPr>
          <w:p w:rsidR="004C20E4" w:rsidRDefault="004C20E4">
            <w:r w:rsidRPr="00FA5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16.15-17.00</w:t>
            </w:r>
          </w:p>
        </w:tc>
      </w:tr>
      <w:tr w:rsidR="004C20E4" w:rsidRPr="00150A84" w:rsidTr="00DE23F7">
        <w:trPr>
          <w:trHeight w:val="486"/>
        </w:trPr>
        <w:tc>
          <w:tcPr>
            <w:tcW w:w="3567" w:type="dxa"/>
          </w:tcPr>
          <w:p w:rsidR="004C20E4" w:rsidRPr="00150A84" w:rsidRDefault="004C20E4" w:rsidP="00150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150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678" w:type="dxa"/>
          </w:tcPr>
          <w:p w:rsidR="004C20E4" w:rsidRPr="00150A84" w:rsidRDefault="004C20E4" w:rsidP="00150A84">
            <w:pPr>
              <w:pStyle w:val="TableParagraph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4C20E4" w:rsidRDefault="004C20E4">
            <w:r w:rsidRPr="001913C8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191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91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91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4C20E4" w:rsidRDefault="004C20E4">
            <w:r w:rsidRPr="001913C8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191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91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91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4C20E4" w:rsidRDefault="004C20E4">
            <w:r w:rsidRPr="001913C8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191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91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91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0A84" w:rsidRDefault="00150A84">
      <w:pPr>
        <w:spacing w:line="272" w:lineRule="auto"/>
        <w:ind w:left="280" w:right="720" w:firstLine="708"/>
        <w:jc w:val="both"/>
        <w:rPr>
          <w:rFonts w:eastAsia="Times New Roman"/>
          <w:sz w:val="28"/>
          <w:szCs w:val="28"/>
        </w:rPr>
      </w:pPr>
    </w:p>
    <w:p w:rsidR="00150A84" w:rsidRDefault="00150A84">
      <w:pPr>
        <w:spacing w:line="272" w:lineRule="auto"/>
        <w:ind w:left="280" w:right="720" w:firstLine="708"/>
        <w:jc w:val="both"/>
        <w:rPr>
          <w:rFonts w:eastAsia="Times New Roman"/>
          <w:sz w:val="28"/>
          <w:szCs w:val="28"/>
        </w:rPr>
      </w:pPr>
    </w:p>
    <w:p w:rsidR="00150A84" w:rsidRDefault="00150A84">
      <w:pPr>
        <w:spacing w:line="272" w:lineRule="auto"/>
        <w:ind w:left="280" w:right="720" w:firstLine="708"/>
        <w:jc w:val="both"/>
        <w:rPr>
          <w:rFonts w:eastAsia="Times New Roman"/>
          <w:sz w:val="28"/>
          <w:szCs w:val="28"/>
        </w:rPr>
      </w:pPr>
    </w:p>
    <w:p w:rsidR="00150A84" w:rsidRDefault="00150A84">
      <w:pPr>
        <w:spacing w:line="272" w:lineRule="auto"/>
        <w:ind w:left="280" w:right="720" w:firstLine="708"/>
        <w:jc w:val="both"/>
        <w:rPr>
          <w:rFonts w:eastAsia="Times New Roman"/>
          <w:sz w:val="28"/>
          <w:szCs w:val="28"/>
        </w:rPr>
      </w:pPr>
    </w:p>
    <w:p w:rsidR="00150A84" w:rsidRDefault="00150A84">
      <w:pPr>
        <w:spacing w:line="272" w:lineRule="auto"/>
        <w:ind w:left="280" w:right="720" w:firstLine="708"/>
        <w:jc w:val="both"/>
        <w:rPr>
          <w:rFonts w:eastAsia="Times New Roman"/>
          <w:sz w:val="28"/>
          <w:szCs w:val="28"/>
        </w:rPr>
      </w:pPr>
    </w:p>
    <w:p w:rsidR="00BE1335" w:rsidRDefault="00BE1335">
      <w:pPr>
        <w:spacing w:line="79" w:lineRule="exact"/>
        <w:rPr>
          <w:sz w:val="20"/>
          <w:szCs w:val="20"/>
        </w:rPr>
      </w:pPr>
    </w:p>
    <w:p w:rsidR="00B62C69" w:rsidRDefault="00B62C69">
      <w:pPr>
        <w:ind w:right="440"/>
        <w:jc w:val="center"/>
        <w:rPr>
          <w:rFonts w:ascii="Calibri" w:eastAsia="Calibri" w:hAnsi="Calibri" w:cs="Calibri"/>
        </w:rPr>
      </w:pPr>
    </w:p>
    <w:p w:rsidR="00B62C69" w:rsidRDefault="00B62C69">
      <w:pPr>
        <w:ind w:right="440"/>
        <w:jc w:val="center"/>
        <w:rPr>
          <w:rFonts w:ascii="Calibri" w:eastAsia="Calibri" w:hAnsi="Calibri" w:cs="Calibri"/>
        </w:rPr>
      </w:pPr>
    </w:p>
    <w:p w:rsidR="00B62C69" w:rsidRDefault="00B62C69">
      <w:pPr>
        <w:ind w:right="440"/>
        <w:jc w:val="center"/>
        <w:rPr>
          <w:rFonts w:ascii="Calibri" w:eastAsia="Calibri" w:hAnsi="Calibri" w:cs="Calibri"/>
        </w:rPr>
      </w:pPr>
    </w:p>
    <w:p w:rsidR="00B62C69" w:rsidRDefault="00B62C69">
      <w:pPr>
        <w:ind w:right="440"/>
        <w:jc w:val="center"/>
        <w:rPr>
          <w:rFonts w:ascii="Calibri" w:eastAsia="Calibri" w:hAnsi="Calibri" w:cs="Calibri"/>
        </w:rPr>
      </w:pPr>
    </w:p>
    <w:p w:rsidR="00B62C69" w:rsidRDefault="00B62C69">
      <w:pPr>
        <w:ind w:right="440"/>
        <w:jc w:val="center"/>
        <w:rPr>
          <w:rFonts w:ascii="Calibri" w:eastAsia="Calibri" w:hAnsi="Calibri" w:cs="Calibri"/>
        </w:rPr>
      </w:pPr>
    </w:p>
    <w:p w:rsidR="00B62C69" w:rsidRDefault="00B62C69">
      <w:pPr>
        <w:ind w:right="440"/>
        <w:jc w:val="center"/>
        <w:rPr>
          <w:rFonts w:ascii="Calibri" w:eastAsia="Calibri" w:hAnsi="Calibri" w:cs="Calibri"/>
        </w:rPr>
      </w:pPr>
    </w:p>
    <w:p w:rsidR="00B62C69" w:rsidRDefault="00B62C69">
      <w:pPr>
        <w:ind w:right="440"/>
        <w:jc w:val="center"/>
        <w:rPr>
          <w:rFonts w:ascii="Calibri" w:eastAsia="Calibri" w:hAnsi="Calibri" w:cs="Calibri"/>
        </w:rPr>
      </w:pPr>
    </w:p>
    <w:p w:rsidR="00B62C69" w:rsidRDefault="00B62C69">
      <w:pPr>
        <w:ind w:right="440"/>
        <w:jc w:val="center"/>
        <w:rPr>
          <w:rFonts w:ascii="Calibri" w:eastAsia="Calibri" w:hAnsi="Calibri" w:cs="Calibri"/>
        </w:rPr>
      </w:pPr>
    </w:p>
    <w:p w:rsidR="00B62C69" w:rsidRDefault="00B62C69" w:rsidP="00B62C69">
      <w:pPr>
        <w:spacing w:line="265" w:lineRule="auto"/>
        <w:ind w:left="280" w:righ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3.6. Календарный план воспитательной работы с учетом особенностей традиционных событий, праздников, мероприятий</w:t>
      </w:r>
    </w:p>
    <w:p w:rsidR="00B62C69" w:rsidRDefault="00B62C69" w:rsidP="00B62C69">
      <w:pPr>
        <w:ind w:right="440"/>
        <w:rPr>
          <w:rFonts w:ascii="Calibri" w:eastAsia="Calibri" w:hAnsi="Calibri" w:cs="Calibri"/>
        </w:rPr>
      </w:pPr>
    </w:p>
    <w:p w:rsidR="00BE1335" w:rsidRDefault="00A0568A">
      <w:pPr>
        <w:ind w:right="44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31</w:t>
      </w:r>
    </w:p>
    <w:p w:rsidR="00BE1335" w:rsidRDefault="00BE1335">
      <w:pPr>
        <w:sectPr w:rsidR="00BE1335">
          <w:pgSz w:w="11900" w:h="16838"/>
          <w:pgMar w:top="956" w:right="266" w:bottom="419" w:left="1280" w:header="0" w:footer="0" w:gutter="0"/>
          <w:cols w:space="720" w:equalWidth="0">
            <w:col w:w="10360"/>
          </w:cols>
        </w:sectPr>
      </w:pPr>
    </w:p>
    <w:p w:rsidR="00BE1335" w:rsidRDefault="00A0568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Календарный план является единым для ДОО.</w:t>
      </w:r>
    </w:p>
    <w:p w:rsidR="00BE1335" w:rsidRDefault="00BE1335">
      <w:pPr>
        <w:spacing w:line="61" w:lineRule="exact"/>
        <w:rPr>
          <w:sz w:val="20"/>
          <w:szCs w:val="20"/>
        </w:rPr>
      </w:pPr>
    </w:p>
    <w:p w:rsidR="00BE1335" w:rsidRDefault="00A0568A">
      <w:pPr>
        <w:spacing w:line="271" w:lineRule="auto"/>
        <w:ind w:left="120"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ДОО вправе наряду с Планом проводить иные мероприятия согласно Программе воспитания, по ключевым направлениям воспитания и дополни-тельного образования детей.</w:t>
      </w:r>
    </w:p>
    <w:p w:rsidR="00BE1335" w:rsidRDefault="00BE1335">
      <w:pPr>
        <w:spacing w:line="21" w:lineRule="exact"/>
        <w:rPr>
          <w:sz w:val="20"/>
          <w:szCs w:val="20"/>
        </w:rPr>
      </w:pPr>
    </w:p>
    <w:p w:rsidR="00BE1335" w:rsidRDefault="00A0568A">
      <w:pPr>
        <w:spacing w:line="271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мероприятия в ДОО проводятся с учетом особенностей Програм-мы, а также возрастных, физиологических и психоэмоциональных особенно-стей обучающихся.</w:t>
      </w:r>
    </w:p>
    <w:p w:rsidR="00BE1335" w:rsidRDefault="00BE1335">
      <w:pPr>
        <w:spacing w:line="25" w:lineRule="exact"/>
        <w:rPr>
          <w:sz w:val="20"/>
          <w:szCs w:val="20"/>
        </w:rPr>
      </w:pPr>
    </w:p>
    <w:p w:rsidR="00BE1335" w:rsidRDefault="00A0568A">
      <w:pPr>
        <w:spacing w:line="270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3.6.1. Примерный перечень основных государственных и народных праздников, памятных дат в календарном плане воспитательной работы в ДОО. (ФОП п. 36.4)</w:t>
      </w:r>
    </w:p>
    <w:p w:rsidR="00BE1335" w:rsidRDefault="00A0568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Примерный календарный план воспитательной работы</w:t>
      </w:r>
    </w:p>
    <w:p w:rsidR="00BE1335" w:rsidRDefault="00BE1335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40"/>
        <w:gridCol w:w="800"/>
        <w:gridCol w:w="7340"/>
      </w:tblGrid>
      <w:tr w:rsidR="00BE1335">
        <w:trPr>
          <w:trHeight w:val="329"/>
        </w:trPr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E1335" w:rsidRDefault="00A0568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события</w:t>
            </w:r>
          </w:p>
        </w:tc>
      </w:tr>
      <w:tr w:rsidR="00BE1335">
        <w:trPr>
          <w:trHeight w:val="5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</w:tr>
      <w:tr w:rsidR="00BE1335">
        <w:trPr>
          <w:trHeight w:val="5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знаний</w:t>
            </w:r>
          </w:p>
        </w:tc>
      </w:tr>
      <w:tr w:rsidR="00BE1335">
        <w:trPr>
          <w:trHeight w:val="5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BE1335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BE1335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Pr="009223D7" w:rsidRDefault="00A0568A">
            <w:pPr>
              <w:spacing w:line="306" w:lineRule="exact"/>
              <w:ind w:left="120"/>
            </w:pPr>
            <w:r w:rsidRPr="009223D7">
              <w:rPr>
                <w:rFonts w:eastAsia="Times New Roman"/>
              </w:rPr>
              <w:t>*последнее</w:t>
            </w:r>
          </w:p>
        </w:tc>
        <w:tc>
          <w:tcPr>
            <w:tcW w:w="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 w:rsidP="00BF1B0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День </w:t>
            </w:r>
            <w:r w:rsidR="009D1A2B">
              <w:rPr>
                <w:rFonts w:eastAsia="Times New Roman"/>
                <w:sz w:val="28"/>
                <w:szCs w:val="28"/>
              </w:rPr>
              <w:t xml:space="preserve">культуры и традиции </w:t>
            </w:r>
            <w:r w:rsidR="00BF1B0A">
              <w:rPr>
                <w:rFonts w:eastAsia="Times New Roman"/>
                <w:sz w:val="28"/>
                <w:szCs w:val="28"/>
              </w:rPr>
              <w:t xml:space="preserve"> народов Дагестана</w:t>
            </w:r>
          </w:p>
        </w:tc>
      </w:tr>
      <w:tr w:rsidR="00BE1335">
        <w:trPr>
          <w:trHeight w:val="2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Pr="009223D7" w:rsidRDefault="00A0568A">
            <w:pPr>
              <w:ind w:left="120"/>
            </w:pPr>
            <w:r w:rsidRPr="009223D7">
              <w:rPr>
                <w:rFonts w:eastAsia="Times New Roman"/>
              </w:rPr>
              <w:t>воскресенье</w:t>
            </w:r>
          </w:p>
        </w:tc>
        <w:tc>
          <w:tcPr>
            <w:tcW w:w="40" w:type="dxa"/>
            <w:vAlign w:val="bottom"/>
          </w:tcPr>
          <w:p w:rsidR="00BE1335" w:rsidRDefault="00BE133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0"/>
                <w:szCs w:val="20"/>
              </w:rPr>
            </w:pPr>
          </w:p>
        </w:tc>
      </w:tr>
      <w:tr w:rsidR="00BE1335">
        <w:trPr>
          <w:trHeight w:val="21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Pr="009223D7" w:rsidRDefault="00A0568A">
            <w:pPr>
              <w:ind w:left="120"/>
            </w:pPr>
            <w:r w:rsidRPr="009223D7">
              <w:rPr>
                <w:rFonts w:eastAsia="Times New Roman"/>
              </w:rPr>
              <w:t>сентября</w:t>
            </w:r>
          </w:p>
        </w:tc>
        <w:tc>
          <w:tcPr>
            <w:tcW w:w="40" w:type="dxa"/>
            <w:vAlign w:val="bottom"/>
          </w:tcPr>
          <w:p w:rsidR="00BE1335" w:rsidRDefault="00BE133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18"/>
                <w:szCs w:val="18"/>
              </w:rPr>
            </w:pP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18"/>
                <w:szCs w:val="18"/>
              </w:rPr>
            </w:pPr>
          </w:p>
        </w:tc>
      </w:tr>
      <w:tr w:rsidR="00BE1335">
        <w:trPr>
          <w:trHeight w:val="3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"/>
                <w:szCs w:val="2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Международный день пожилых людей</w:t>
            </w:r>
          </w:p>
        </w:tc>
      </w:tr>
      <w:tr w:rsidR="00BE1335">
        <w:trPr>
          <w:trHeight w:val="5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защиты животных</w:t>
            </w:r>
          </w:p>
        </w:tc>
      </w:tr>
      <w:tr w:rsidR="00BE1335">
        <w:trPr>
          <w:trHeight w:val="5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учителя</w:t>
            </w:r>
          </w:p>
        </w:tc>
      </w:tr>
      <w:tr w:rsidR="00BE1335">
        <w:trPr>
          <w:trHeight w:val="5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</w:tr>
      <w:tr w:rsidR="009223D7" w:rsidTr="009223D7">
        <w:trPr>
          <w:trHeight w:val="304"/>
        </w:trPr>
        <w:tc>
          <w:tcPr>
            <w:tcW w:w="1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23D7" w:rsidRDefault="009223D7" w:rsidP="009223D7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7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23D7" w:rsidRDefault="009223D7" w:rsidP="009223D7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лезгинского языка</w:t>
            </w:r>
          </w:p>
        </w:tc>
      </w:tr>
      <w:tr w:rsidR="009223D7" w:rsidTr="009223D7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7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отца в России</w:t>
            </w:r>
          </w:p>
        </w:tc>
      </w:tr>
      <w:tr w:rsidR="009223D7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</w:tr>
      <w:tr w:rsidR="009223D7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Международный день библиотек</w:t>
            </w:r>
          </w:p>
        </w:tc>
      </w:tr>
      <w:tr w:rsidR="009223D7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</w:tr>
      <w:tr w:rsidR="009223D7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интернета. Всероссийский урок безопасности</w:t>
            </w:r>
          </w:p>
        </w:tc>
      </w:tr>
      <w:tr w:rsidR="009223D7">
        <w:trPr>
          <w:trHeight w:val="37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в сети Интернет</w:t>
            </w:r>
          </w:p>
        </w:tc>
      </w:tr>
      <w:tr w:rsidR="009223D7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</w:tr>
      <w:tr w:rsidR="009223D7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народного единства (4 ноября)</w:t>
            </w:r>
          </w:p>
        </w:tc>
      </w:tr>
      <w:tr w:rsidR="009223D7">
        <w:trPr>
          <w:trHeight w:val="5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</w:tr>
      <w:tr w:rsidR="009223D7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</w:tr>
      <w:tr w:rsidR="009223D7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матери в России</w:t>
            </w:r>
          </w:p>
        </w:tc>
      </w:tr>
      <w:tr w:rsidR="009223D7">
        <w:trPr>
          <w:trHeight w:val="5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</w:tr>
      <w:tr w:rsidR="009223D7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государственного герба РФ</w:t>
            </w:r>
          </w:p>
        </w:tc>
      </w:tr>
      <w:tr w:rsidR="009223D7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</w:tr>
      <w:tr w:rsidR="009223D7">
        <w:trPr>
          <w:trHeight w:val="30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неизвестного солдата, международный день инвалидов</w:t>
            </w:r>
          </w:p>
        </w:tc>
      </w:tr>
      <w:tr w:rsidR="009223D7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</w:tr>
      <w:tr w:rsidR="009223D7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9223D7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</w:tr>
      <w:tr w:rsidR="009223D7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1B4A43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Новый год</w:t>
            </w:r>
          </w:p>
        </w:tc>
      </w:tr>
      <w:tr w:rsidR="009223D7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</w:tr>
      <w:tr w:rsidR="009223D7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полного освобождения Ленинграда от</w:t>
            </w:r>
          </w:p>
        </w:tc>
      </w:tr>
      <w:tr w:rsidR="009223D7">
        <w:trPr>
          <w:trHeight w:val="3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фашистской блокады (1944 г.)</w:t>
            </w:r>
          </w:p>
        </w:tc>
      </w:tr>
      <w:tr w:rsidR="009223D7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</w:tr>
      <w:tr w:rsidR="009223D7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Pr="009D1A2B" w:rsidRDefault="009223D7">
            <w:pPr>
              <w:spacing w:line="304" w:lineRule="exact"/>
              <w:ind w:left="40"/>
              <w:rPr>
                <w:sz w:val="28"/>
                <w:szCs w:val="28"/>
              </w:rPr>
            </w:pPr>
            <w:r w:rsidRPr="009D1A2B">
              <w:rPr>
                <w:sz w:val="28"/>
                <w:szCs w:val="28"/>
              </w:rPr>
              <w:t>22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Pr="009D1A2B" w:rsidRDefault="009223D7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9D1A2B">
              <w:rPr>
                <w:sz w:val="28"/>
                <w:szCs w:val="28"/>
              </w:rPr>
              <w:t>День родного языка</w:t>
            </w:r>
          </w:p>
        </w:tc>
      </w:tr>
      <w:tr w:rsidR="009223D7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 w:rsidP="007C0321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 w:rsidP="007C032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защитника Отечества</w:t>
            </w:r>
          </w:p>
        </w:tc>
      </w:tr>
      <w:tr w:rsidR="009223D7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</w:tr>
      <w:tr w:rsidR="009223D7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9223D7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6" w:lineRule="exact"/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6" w:lineRule="exact"/>
              <w:ind w:left="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6" w:lineRule="exact"/>
              <w:ind w:left="10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Яран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сувар</w:t>
            </w:r>
            <w:proofErr w:type="spellEnd"/>
          </w:p>
        </w:tc>
      </w:tr>
      <w:tr w:rsidR="009223D7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4"/>
                <w:szCs w:val="4"/>
              </w:rPr>
            </w:pPr>
          </w:p>
        </w:tc>
      </w:tr>
      <w:tr w:rsidR="009223D7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23D7" w:rsidRDefault="009223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223D7" w:rsidRDefault="009223D7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Всемирный день театра</w:t>
            </w:r>
          </w:p>
        </w:tc>
      </w:tr>
      <w:tr w:rsidR="009223D7">
        <w:trPr>
          <w:trHeight w:val="5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3D7" w:rsidRDefault="009223D7">
            <w:pPr>
              <w:rPr>
                <w:sz w:val="5"/>
                <w:szCs w:val="5"/>
              </w:rPr>
            </w:pPr>
          </w:p>
        </w:tc>
      </w:tr>
    </w:tbl>
    <w:p w:rsidR="00BE1335" w:rsidRDefault="00BE1335">
      <w:pPr>
        <w:sectPr w:rsidR="00BE1335">
          <w:pgSz w:w="11900" w:h="16838"/>
          <w:pgMar w:top="969" w:right="866" w:bottom="419" w:left="144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840"/>
        <w:gridCol w:w="7340"/>
      </w:tblGrid>
      <w:tr w:rsidR="00BE1335">
        <w:trPr>
          <w:trHeight w:val="32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смеха</w:t>
            </w:r>
          </w:p>
        </w:tc>
      </w:tr>
      <w:tr w:rsidR="00BE1335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Всемирный день здоровья</w:t>
            </w:r>
          </w:p>
        </w:tc>
      </w:tr>
      <w:tr w:rsidR="00BE1335">
        <w:trPr>
          <w:trHeight w:val="5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космонавтики</w:t>
            </w:r>
          </w:p>
        </w:tc>
      </w:tr>
      <w:tr w:rsidR="00BE1335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Международный день Земли</w:t>
            </w:r>
          </w:p>
        </w:tc>
      </w:tr>
      <w:tr w:rsidR="00BE1335">
        <w:trPr>
          <w:trHeight w:val="5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Праздник Весны и Труда</w:t>
            </w:r>
          </w:p>
        </w:tc>
      </w:tr>
      <w:tr w:rsidR="00BE1335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Победы</w:t>
            </w:r>
          </w:p>
        </w:tc>
      </w:tr>
      <w:tr w:rsidR="009D1A2B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1A2B" w:rsidRDefault="009D1A2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1A2B" w:rsidRDefault="009D1A2B">
            <w:pPr>
              <w:spacing w:line="30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D1A2B" w:rsidRPr="009D1A2B" w:rsidRDefault="009D1A2B">
            <w:pPr>
              <w:spacing w:line="304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Сулейман-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Стальский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–«Гомер </w:t>
            </w:r>
            <w:r>
              <w:rPr>
                <w:rFonts w:eastAsia="Times New Roman"/>
                <w:sz w:val="28"/>
                <w:szCs w:val="28"/>
                <w:lang w:val="en-US"/>
              </w:rPr>
              <w:t>X</w:t>
            </w:r>
            <w:r>
              <w:rPr>
                <w:rFonts w:eastAsia="Times New Roman"/>
                <w:sz w:val="28"/>
                <w:szCs w:val="28"/>
              </w:rPr>
              <w:t xml:space="preserve"> века»</w:t>
            </w:r>
          </w:p>
        </w:tc>
      </w:tr>
      <w:tr w:rsidR="00BE1335">
        <w:trPr>
          <w:trHeight w:val="5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BE1335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русского  языка,  день  рождение  великого  русского</w:t>
            </w:r>
          </w:p>
        </w:tc>
      </w:tr>
      <w:tr w:rsidR="00BE1335">
        <w:trPr>
          <w:trHeight w:val="37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поэта А.С. Пушкина (1799-1837</w:t>
            </w:r>
          </w:p>
        </w:tc>
      </w:tr>
      <w:tr w:rsidR="00BE1335">
        <w:trPr>
          <w:trHeight w:val="5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России (12 июня)</w:t>
            </w:r>
          </w:p>
        </w:tc>
      </w:tr>
      <w:tr w:rsidR="00BE1335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5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5"/>
                <w:szCs w:val="5"/>
              </w:rPr>
            </w:pPr>
          </w:p>
        </w:tc>
      </w:tr>
      <w:tr w:rsidR="00BE1335">
        <w:trPr>
          <w:trHeight w:val="30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памяти и скорби - день начала Великой</w:t>
            </w:r>
          </w:p>
        </w:tc>
      </w:tr>
      <w:tr w:rsidR="00BE1335">
        <w:trPr>
          <w:trHeight w:val="37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Отечественной войны</w:t>
            </w:r>
          </w:p>
        </w:tc>
      </w:tr>
      <w:tr w:rsidR="00BE1335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9D1A2B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1A2B" w:rsidRDefault="009D1A2B">
            <w:pPr>
              <w:spacing w:line="306" w:lineRule="exact"/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1A2B" w:rsidRDefault="009D1A2B">
            <w:pPr>
              <w:spacing w:line="306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9D1A2B" w:rsidRDefault="009D1A2B">
            <w:pPr>
              <w:spacing w:line="306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День Конституции Дагестана</w:t>
            </w:r>
          </w:p>
        </w:tc>
      </w:tr>
      <w:tr w:rsidR="00BE1335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  <w:tr w:rsidR="00BE1335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BE1335" w:rsidRDefault="00A0568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государственного флага РФ</w:t>
            </w:r>
          </w:p>
        </w:tc>
      </w:tr>
      <w:tr w:rsidR="00BE1335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335" w:rsidRDefault="00BE1335">
            <w:pPr>
              <w:rPr>
                <w:sz w:val="4"/>
                <w:szCs w:val="4"/>
              </w:rPr>
            </w:pPr>
          </w:p>
        </w:tc>
      </w:tr>
    </w:tbl>
    <w:p w:rsidR="00BE1335" w:rsidRDefault="00BE1335">
      <w:pPr>
        <w:spacing w:line="369" w:lineRule="exact"/>
        <w:rPr>
          <w:sz w:val="20"/>
          <w:szCs w:val="20"/>
        </w:rPr>
      </w:pPr>
    </w:p>
    <w:p w:rsidR="00BE1335" w:rsidRDefault="00A0568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ДОПОЛНИТЕЛЬНЫЙ РАЗДЕЛ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 w:rsidP="009D1A2B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Краткая презентация Программы</w:t>
      </w:r>
    </w:p>
    <w:p w:rsidR="00BE1335" w:rsidRDefault="00A0568A">
      <w:pPr>
        <w:ind w:left="3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Уважаемые родители!</w:t>
      </w:r>
    </w:p>
    <w:p w:rsidR="00BE1335" w:rsidRDefault="00BE1335">
      <w:pPr>
        <w:spacing w:line="61" w:lineRule="exact"/>
        <w:rPr>
          <w:sz w:val="20"/>
          <w:szCs w:val="20"/>
        </w:rPr>
      </w:pPr>
    </w:p>
    <w:p w:rsidR="00BE1335" w:rsidRDefault="00A0568A">
      <w:pPr>
        <w:spacing w:line="265" w:lineRule="auto"/>
        <w:ind w:left="120" w:right="5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Наше дошкольное образовательное учреждение реализует </w:t>
      </w:r>
      <w:proofErr w:type="gramStart"/>
      <w:r>
        <w:rPr>
          <w:rFonts w:eastAsia="Times New Roman"/>
          <w:sz w:val="28"/>
          <w:szCs w:val="28"/>
        </w:rPr>
        <w:t>образова-тельную</w:t>
      </w:r>
      <w:proofErr w:type="gramEnd"/>
      <w:r>
        <w:rPr>
          <w:rFonts w:eastAsia="Times New Roman"/>
          <w:sz w:val="28"/>
          <w:szCs w:val="28"/>
        </w:rPr>
        <w:t xml:space="preserve"> прог</w:t>
      </w:r>
      <w:r w:rsidR="009D1A2B">
        <w:rPr>
          <w:rFonts w:eastAsia="Times New Roman"/>
          <w:sz w:val="28"/>
          <w:szCs w:val="28"/>
        </w:rPr>
        <w:t>рамму дошкольного образования МК</w:t>
      </w:r>
      <w:r>
        <w:rPr>
          <w:rFonts w:eastAsia="Times New Roman"/>
          <w:sz w:val="28"/>
          <w:szCs w:val="28"/>
        </w:rPr>
        <w:t xml:space="preserve">ДОУ </w:t>
      </w:r>
      <w:r w:rsidR="009D1A2B">
        <w:rPr>
          <w:rFonts w:eastAsia="Times New Roman"/>
          <w:sz w:val="28"/>
          <w:szCs w:val="28"/>
        </w:rPr>
        <w:t>«</w:t>
      </w:r>
      <w:proofErr w:type="spellStart"/>
      <w:r w:rsidR="009D1A2B">
        <w:rPr>
          <w:rFonts w:eastAsia="Times New Roman"/>
          <w:sz w:val="28"/>
          <w:szCs w:val="28"/>
        </w:rPr>
        <w:t>Нютюгский</w:t>
      </w:r>
      <w:proofErr w:type="spellEnd"/>
      <w:r w:rsidR="009D1A2B">
        <w:rPr>
          <w:rFonts w:eastAsia="Times New Roman"/>
          <w:sz w:val="28"/>
          <w:szCs w:val="28"/>
        </w:rPr>
        <w:t xml:space="preserve"> детский сад»</w:t>
      </w:r>
      <w:r>
        <w:rPr>
          <w:rFonts w:eastAsia="Times New Roman"/>
          <w:sz w:val="28"/>
          <w:szCs w:val="28"/>
        </w:rPr>
        <w:t>.</w:t>
      </w:r>
    </w:p>
    <w:p w:rsidR="00BE1335" w:rsidRDefault="00BE1335">
      <w:pPr>
        <w:spacing w:line="15" w:lineRule="exact"/>
        <w:rPr>
          <w:sz w:val="20"/>
          <w:szCs w:val="20"/>
        </w:rPr>
      </w:pPr>
    </w:p>
    <w:p w:rsidR="00BE1335" w:rsidRDefault="00A0568A" w:rsidP="009D1A2B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Образовательная программа дошкольного образования </w:t>
      </w:r>
      <w:r w:rsidR="009D1A2B">
        <w:rPr>
          <w:rFonts w:eastAsia="Times New Roman"/>
          <w:sz w:val="28"/>
          <w:szCs w:val="28"/>
        </w:rPr>
        <w:t>МКДОУ «</w:t>
      </w:r>
      <w:proofErr w:type="spellStart"/>
      <w:r w:rsidR="009D1A2B">
        <w:rPr>
          <w:rFonts w:eastAsia="Times New Roman"/>
          <w:sz w:val="28"/>
          <w:szCs w:val="28"/>
        </w:rPr>
        <w:t>Нютюгский</w:t>
      </w:r>
      <w:proofErr w:type="spellEnd"/>
      <w:r w:rsidR="009D1A2B">
        <w:rPr>
          <w:rFonts w:eastAsia="Times New Roman"/>
          <w:sz w:val="28"/>
          <w:szCs w:val="28"/>
        </w:rPr>
        <w:t xml:space="preserve"> детский сад»</w:t>
      </w:r>
      <w:r w:rsidR="009D1A2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(далее – Программа) разработана в соответствии с частью 6 &lt;5&gt; статьи 12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Федерального закона от 29 декабря 2012 г. № 273-ФЗ «Об образовании в Рос-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сийской Федерации» (Собрание законодательства Российской Федерации,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2012, № 53, ст. 7598; 2022, № 39, ст. 6541), пунктом 1 и подпунктом 4.2.6&lt;2&gt;</w:t>
      </w:r>
    </w:p>
    <w:p w:rsidR="00BE1335" w:rsidRDefault="009D1A2B" w:rsidP="009D1A2B">
      <w:pPr>
        <w:tabs>
          <w:tab w:val="left" w:pos="5310"/>
        </w:tabs>
        <w:spacing w:line="5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пункта 4 Положения о Министерстве просвещения Российской Федерации,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утвержденного Постановлением Правительства Российской, на основе Феде-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9D1A2B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ральной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образовательной  программы</w:t>
      </w:r>
      <w:proofErr w:type="gramEnd"/>
      <w:r>
        <w:rPr>
          <w:rFonts w:eastAsia="Times New Roman"/>
          <w:sz w:val="28"/>
          <w:szCs w:val="28"/>
        </w:rPr>
        <w:t xml:space="preserve"> дошкольного образования( ФОП ДО),</w:t>
      </w:r>
    </w:p>
    <w:p w:rsidR="00BE1335" w:rsidRDefault="00BE1335">
      <w:pPr>
        <w:spacing w:line="51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 от 25 ноября 2022 г. № 1028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ind w:left="1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http://publication.pravo.gov.ru/Document/View/0001202212280044</w:t>
      </w:r>
    </w:p>
    <w:p w:rsidR="00BE1335" w:rsidRDefault="00BE1335">
      <w:pPr>
        <w:spacing w:line="61" w:lineRule="exact"/>
        <w:rPr>
          <w:sz w:val="20"/>
          <w:szCs w:val="20"/>
        </w:rPr>
      </w:pPr>
    </w:p>
    <w:p w:rsidR="00BE1335" w:rsidRDefault="00A0568A">
      <w:pPr>
        <w:spacing w:line="285" w:lineRule="auto"/>
        <w:ind w:left="120" w:right="20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Программа ориентирована на детей раннего и дошкольного возраста от 1,6 до 8 лет. Реализация Программы осуществляется как в общеразвивающих группах с пребыванием детей в течение 12 ч., так и в группах кратковремен-ного пребывания, в которых дети находятся в течение 3-5 часов.</w:t>
      </w:r>
    </w:p>
    <w:p w:rsidR="00BE1335" w:rsidRDefault="00BE1335">
      <w:pPr>
        <w:spacing w:line="6" w:lineRule="exact"/>
        <w:rPr>
          <w:sz w:val="20"/>
          <w:szCs w:val="20"/>
        </w:rPr>
      </w:pPr>
    </w:p>
    <w:p w:rsidR="00BE1335" w:rsidRDefault="00A0568A">
      <w:pPr>
        <w:spacing w:line="271" w:lineRule="auto"/>
        <w:ind w:left="120" w:right="38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состоит из обязательной части и части, формируемой участниками образовательных отношений, которые являются взаимодопол-няющими. Данные части являются взаимодополняющими. Обязательная</w:t>
      </w:r>
    </w:p>
    <w:p w:rsidR="00BE1335" w:rsidRDefault="00BE1335">
      <w:pPr>
        <w:spacing w:line="42" w:lineRule="exact"/>
        <w:rPr>
          <w:sz w:val="20"/>
          <w:szCs w:val="20"/>
        </w:rPr>
      </w:pPr>
    </w:p>
    <w:p w:rsidR="00BE1335" w:rsidRDefault="00A0568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33</w:t>
      </w:r>
    </w:p>
    <w:p w:rsidR="00BE1335" w:rsidRDefault="00BE1335">
      <w:pPr>
        <w:sectPr w:rsidR="00BE1335">
          <w:pgSz w:w="11900" w:h="16838"/>
          <w:pgMar w:top="956" w:right="866" w:bottom="419" w:left="1440" w:header="0" w:footer="0" w:gutter="0"/>
          <w:cols w:space="720" w:equalWidth="0">
            <w:col w:w="9600"/>
          </w:cols>
        </w:sectPr>
      </w:pPr>
    </w:p>
    <w:p w:rsidR="00BE1335" w:rsidRDefault="00A0568A">
      <w:pPr>
        <w:spacing w:line="265" w:lineRule="auto"/>
        <w:ind w:left="120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часть Программы обеспечивает развитие детей в пяти взаимодополняющих образовательных областях:</w:t>
      </w:r>
    </w:p>
    <w:p w:rsidR="00BE1335" w:rsidRDefault="00BE1335">
      <w:pPr>
        <w:spacing w:line="15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2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социально-коммуникативное развитие</w:t>
      </w:r>
    </w:p>
    <w:p w:rsidR="00BE1335" w:rsidRDefault="00BE1335">
      <w:pPr>
        <w:spacing w:line="50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познавательное развитие</w:t>
      </w:r>
    </w:p>
    <w:p w:rsidR="00BE1335" w:rsidRDefault="00BE1335">
      <w:pPr>
        <w:spacing w:line="47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речевое развитие</w:t>
      </w:r>
    </w:p>
    <w:p w:rsidR="00BE1335" w:rsidRDefault="00BE1335">
      <w:pPr>
        <w:spacing w:line="47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художественно-эстетическое развитие</w:t>
      </w:r>
    </w:p>
    <w:p w:rsidR="00BE1335" w:rsidRDefault="00BE1335">
      <w:pPr>
        <w:spacing w:line="50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2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физическое развитие</w:t>
      </w:r>
    </w:p>
    <w:p w:rsidR="00BE1335" w:rsidRDefault="00BE1335">
      <w:pPr>
        <w:spacing w:line="61" w:lineRule="exact"/>
        <w:rPr>
          <w:sz w:val="20"/>
          <w:szCs w:val="20"/>
        </w:rPr>
      </w:pPr>
    </w:p>
    <w:p w:rsidR="00BE1335" w:rsidRDefault="00A0568A">
      <w:pPr>
        <w:spacing w:line="27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Образовательная область "Социально-коммуникативное развитие" </w:t>
      </w:r>
      <w:r>
        <w:rPr>
          <w:rFonts w:eastAsia="Times New Roman"/>
          <w:sz w:val="28"/>
          <w:szCs w:val="28"/>
        </w:rPr>
        <w:t>направлена на: усвоение и присвоение норм, правил поведения и морально-нравственных ценностей, принятых в российском обществе; развитие обще-ния ребенка со взрослыми и сверстниками, формирование готовности к сов-местной деятельности и сотрудничеству; формирование у ребенка основ гражданственности и патриотизма, уважительного отношения и чувства при-надлежности к своей семье, сообществу детей и взрослых в Организации, ре-гиону проживания и стране в целом; развитие эмоциональной отзывчивости</w:t>
      </w:r>
    </w:p>
    <w:p w:rsidR="00BE1335" w:rsidRDefault="00BE1335">
      <w:pPr>
        <w:spacing w:line="22" w:lineRule="exact"/>
        <w:rPr>
          <w:sz w:val="20"/>
          <w:szCs w:val="20"/>
        </w:rPr>
      </w:pPr>
    </w:p>
    <w:p w:rsidR="00BE1335" w:rsidRDefault="00A0568A">
      <w:pPr>
        <w:numPr>
          <w:ilvl w:val="0"/>
          <w:numId w:val="30"/>
        </w:numPr>
        <w:tabs>
          <w:tab w:val="left" w:pos="424"/>
        </w:tabs>
        <w:spacing w:line="273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сопереживания, социального и эмоционального интеллекта, воспитание гуманных чувств и отношений; развитие самостоятельности и инициативно-сти, планирования и регуляции ребенком собственных действий; формирова-ние позитивных установок к различным видам труда и творчества; формиро-вание основ социальной навигации и безопасного поведения в быту и приро-де, социуме и медиапространстве (цифровой среде).</w:t>
      </w:r>
    </w:p>
    <w:p w:rsidR="00BE1335" w:rsidRDefault="00BE1335">
      <w:pPr>
        <w:spacing w:line="11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Образовательная область "Познавательное развитие" </w:t>
      </w:r>
      <w:r>
        <w:rPr>
          <w:rFonts w:eastAsia="Times New Roman"/>
          <w:sz w:val="28"/>
          <w:szCs w:val="28"/>
        </w:rPr>
        <w:t>направлена на: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5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любознательности, интереса и мотивации к познавательной дея-тельности; освоение сенсорных эталонов и перцептивных (обследователь-ских) действий, развитие поисковых исследовательских умений, мыслитель-ных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отно-шениях; формирование основ экологической культуры, знаний об особенно-стях и многообразии природы Родного края и различных континентов, о вза-имосвязях внутри природных сообществ и роли человека в природе, прави-лах поведения в природной среде, воспитание гуманного отношения к при-роде; формирование представлений о себе и ближайшем социальном окру-жении,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геомет-рических фигурах, пространстве, времени, математических зависимостях и отношениях этих категорий, овладение логико-математическими способами</w:t>
      </w: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354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34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65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их познания; формирование представлений о цифровых средствах познания окружающего мира, способах их безопасного использования.</w:t>
      </w:r>
    </w:p>
    <w:p w:rsidR="00BE1335" w:rsidRDefault="00BE1335">
      <w:pPr>
        <w:spacing w:line="29" w:lineRule="exact"/>
        <w:rPr>
          <w:sz w:val="20"/>
          <w:szCs w:val="20"/>
        </w:rPr>
      </w:pPr>
    </w:p>
    <w:p w:rsidR="00BE1335" w:rsidRDefault="00A0568A">
      <w:pPr>
        <w:spacing w:line="27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Образовательная область "Речевое развитие" </w:t>
      </w:r>
      <w:r>
        <w:rPr>
          <w:rFonts w:eastAsia="Times New Roman"/>
          <w:sz w:val="28"/>
          <w:szCs w:val="28"/>
        </w:rPr>
        <w:t>включает: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владение ре-чью как средством коммуникации, познания и самовыражения; формирова-ние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связ-ной речи (диалогической и монологической); ознакомление с литературными произведениями различных жанров (фольклор, художественная и познава-тельная литература), формирование их осмысленного восприятия; развитие речевого творчества; формирование предпосылок к обучению грамоте.</w:t>
      </w:r>
    </w:p>
    <w:p w:rsidR="00BE1335" w:rsidRDefault="00BE1335">
      <w:pPr>
        <w:spacing w:line="26" w:lineRule="exact"/>
        <w:rPr>
          <w:sz w:val="20"/>
          <w:szCs w:val="20"/>
        </w:rPr>
      </w:pPr>
    </w:p>
    <w:p w:rsidR="00BE1335" w:rsidRDefault="00A0568A">
      <w:pPr>
        <w:spacing w:line="275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Образовательная область "Художественно-эстетическое развитие" </w:t>
      </w:r>
      <w:r>
        <w:rPr>
          <w:rFonts w:eastAsia="Times New Roman"/>
          <w:sz w:val="28"/>
          <w:szCs w:val="28"/>
        </w:rPr>
        <w:t>предполагает: развитие предпосылок ценностно-смыслового восприятия и понимания мира природы и произведений искусства (словесного, музыкаль-ного,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(музы-ка, живопись, театр, народное искусство и другое); формирование художе-ственных умений и навыков в разных видах деятельности (рисовании, лепке, аппликации, художественном конструировании, пении, игре на детских му-зыкальных инструментах, музыкально-ритмических движениях, словесном творчестве и другое); освоение разнообразных средств художественной вы-разительности 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 развитие и под-держку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BE1335" w:rsidRDefault="00BE1335">
      <w:pPr>
        <w:spacing w:line="24" w:lineRule="exact"/>
        <w:rPr>
          <w:sz w:val="20"/>
          <w:szCs w:val="20"/>
        </w:rPr>
      </w:pPr>
    </w:p>
    <w:p w:rsidR="00BE1335" w:rsidRDefault="00A0568A">
      <w:pPr>
        <w:spacing w:line="27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Образовательная область "Физическое развитие" </w:t>
      </w:r>
      <w:r>
        <w:rPr>
          <w:rFonts w:eastAsia="Times New Roman"/>
          <w:sz w:val="28"/>
          <w:szCs w:val="28"/>
        </w:rPr>
        <w:t>предусматривает: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приобретение ребенком двигательного опыта в различных видах деятельно-сти детей, развитие психофизических качеств (быстрота, сила, ловкость, вы-носливость,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ос-новными движениями (метание, ползание, лазанье, ходьба, бег, прыжки); обучение общеразвивающим упражнениям, музыкально-ритмическим дви-жениям, подвижным играм, спортивным упражнениям и элементам спортив-ных игр (баскетбол, футбол, хоккей, бадминтон, настольный теннис, город-ки, кегли и другое); воспитание нравственно-волевых качеств (воля, сме-</w:t>
      </w:r>
    </w:p>
    <w:p w:rsidR="00BE1335" w:rsidRDefault="00BE1335">
      <w:pPr>
        <w:spacing w:line="191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35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7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лость, выдержка и другое); воспитание интереса к различным видам спорта и чувства гордости за выдающиеся достижения российских спортсменов; при-общение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воспита-ние бережного отношения к своему здоровью и здоровью окружающих.</w:t>
      </w:r>
    </w:p>
    <w:p w:rsidR="00BE1335" w:rsidRDefault="00BE1335">
      <w:pPr>
        <w:spacing w:line="12" w:lineRule="exact"/>
        <w:rPr>
          <w:sz w:val="20"/>
          <w:szCs w:val="20"/>
        </w:rPr>
      </w:pPr>
    </w:p>
    <w:p w:rsidR="00BE1335" w:rsidRDefault="00A0568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Программы осуществляется ежедневно:</w:t>
      </w:r>
    </w:p>
    <w:p w:rsidR="00BE1335" w:rsidRDefault="00BE1335">
      <w:pPr>
        <w:spacing w:line="48" w:lineRule="exact"/>
        <w:rPr>
          <w:sz w:val="20"/>
          <w:szCs w:val="20"/>
        </w:rPr>
      </w:pPr>
    </w:p>
    <w:p w:rsidR="00BE1335" w:rsidRDefault="00A0568A">
      <w:pPr>
        <w:numPr>
          <w:ilvl w:val="1"/>
          <w:numId w:val="31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организованной образовательной деятельности с детьми</w:t>
      </w:r>
    </w:p>
    <w:p w:rsidR="00BE1335" w:rsidRDefault="00BE1335">
      <w:pPr>
        <w:spacing w:line="47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1"/>
          <w:numId w:val="31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режимных моментов,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1"/>
          <w:numId w:val="31"/>
        </w:numPr>
        <w:tabs>
          <w:tab w:val="left" w:pos="1039"/>
        </w:tabs>
        <w:spacing w:line="267" w:lineRule="auto"/>
        <w:ind w:lef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самостоятельной деятельности детей в различных видах детской деятельности,</w:t>
      </w:r>
    </w:p>
    <w:p w:rsidR="00BE1335" w:rsidRDefault="00BE1335">
      <w:pPr>
        <w:spacing w:line="12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1"/>
          <w:numId w:val="31"/>
        </w:numPr>
        <w:tabs>
          <w:tab w:val="left" w:pos="1020"/>
        </w:tabs>
        <w:ind w:left="1020" w:hanging="1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взаимодействия с семьями детей по реализации програм-</w:t>
      </w:r>
    </w:p>
    <w:p w:rsidR="00BE1335" w:rsidRDefault="00BE1335">
      <w:pPr>
        <w:spacing w:line="47" w:lineRule="exact"/>
        <w:rPr>
          <w:rFonts w:eastAsia="Times New Roman"/>
          <w:sz w:val="28"/>
          <w:szCs w:val="28"/>
        </w:rPr>
      </w:pPr>
    </w:p>
    <w:p w:rsidR="00BE1335" w:rsidRDefault="00A0568A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мы.</w:t>
      </w:r>
    </w:p>
    <w:p w:rsidR="00BE1335" w:rsidRDefault="00BE1335">
      <w:pPr>
        <w:spacing w:line="63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Часть образовательной программы, сформированная участниками </w:t>
      </w:r>
      <w:proofErr w:type="gramStart"/>
      <w:r>
        <w:rPr>
          <w:rFonts w:eastAsia="Times New Roman"/>
          <w:sz w:val="28"/>
          <w:szCs w:val="28"/>
        </w:rPr>
        <w:t>об-разовательных</w:t>
      </w:r>
      <w:proofErr w:type="gramEnd"/>
      <w:r>
        <w:rPr>
          <w:rFonts w:eastAsia="Times New Roman"/>
          <w:sz w:val="28"/>
          <w:szCs w:val="28"/>
        </w:rPr>
        <w:t xml:space="preserve"> отношений, представлена парциальными программами.</w:t>
      </w:r>
    </w:p>
    <w:p w:rsidR="00C52283" w:rsidRDefault="00C52283">
      <w:pPr>
        <w:spacing w:line="265" w:lineRule="auto"/>
        <w:ind w:lef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C52283">
        <w:rPr>
          <w:rFonts w:eastAsia="Times New Roman"/>
          <w:b/>
          <w:sz w:val="28"/>
          <w:szCs w:val="28"/>
        </w:rPr>
        <w:t>Региональная образовательная программа дошкольного образования Республики Дагестан, 2015 г,</w:t>
      </w:r>
      <w:r>
        <w:rPr>
          <w:rFonts w:eastAsia="Times New Roman"/>
          <w:sz w:val="28"/>
          <w:szCs w:val="28"/>
        </w:rPr>
        <w:t xml:space="preserve"> в соответствии с ФГОС ДО и с учетом региональных, национальных и социокультурных особенностей Дагестана</w:t>
      </w:r>
    </w:p>
    <w:p w:rsidR="00BE1335" w:rsidRDefault="00BE1335">
      <w:pPr>
        <w:spacing w:line="14" w:lineRule="exact"/>
        <w:rPr>
          <w:rFonts w:eastAsia="Times New Roman"/>
          <w:sz w:val="28"/>
          <w:szCs w:val="28"/>
        </w:rPr>
      </w:pPr>
    </w:p>
    <w:p w:rsidR="00BE1335" w:rsidRPr="007C0321" w:rsidRDefault="00A0568A" w:rsidP="007C0321">
      <w:pPr>
        <w:numPr>
          <w:ilvl w:val="2"/>
          <w:numId w:val="31"/>
        </w:numPr>
        <w:tabs>
          <w:tab w:val="left" w:pos="1120"/>
        </w:tabs>
        <w:ind w:left="1120" w:hanging="22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Парциальная програм</w:t>
      </w:r>
      <w:r w:rsidR="007C0321">
        <w:rPr>
          <w:rFonts w:eastAsia="Times New Roman"/>
          <w:b/>
          <w:bCs/>
          <w:sz w:val="28"/>
          <w:szCs w:val="28"/>
        </w:rPr>
        <w:t xml:space="preserve">ма «Мир </w:t>
      </w:r>
      <w:proofErr w:type="gramStart"/>
      <w:r w:rsidR="007C0321">
        <w:rPr>
          <w:rFonts w:eastAsia="Times New Roman"/>
          <w:b/>
          <w:bCs/>
          <w:sz w:val="28"/>
          <w:szCs w:val="28"/>
        </w:rPr>
        <w:t>вокруг</w:t>
      </w:r>
      <w:r>
        <w:rPr>
          <w:rFonts w:eastAsia="Times New Roman"/>
          <w:b/>
          <w:bCs/>
          <w:sz w:val="28"/>
          <w:szCs w:val="28"/>
        </w:rPr>
        <w:t xml:space="preserve">» </w:t>
      </w:r>
      <w:r w:rsidR="007C0321">
        <w:rPr>
          <w:rFonts w:eastAsia="Times New Roman"/>
          <w:b/>
          <w:bCs/>
          <w:sz w:val="28"/>
          <w:szCs w:val="28"/>
        </w:rPr>
        <w:t xml:space="preserve"> ,</w:t>
      </w:r>
      <w:proofErr w:type="gramEnd"/>
      <w:r w:rsidR="007C0321">
        <w:rPr>
          <w:rFonts w:eastAsia="Times New Roman"/>
          <w:b/>
          <w:bCs/>
          <w:sz w:val="28"/>
          <w:szCs w:val="28"/>
        </w:rPr>
        <w:t xml:space="preserve"> автор У.А.</w:t>
      </w:r>
      <w:r w:rsidR="003075B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7C0321">
        <w:rPr>
          <w:rFonts w:eastAsia="Times New Roman"/>
          <w:b/>
          <w:bCs/>
          <w:sz w:val="28"/>
          <w:szCs w:val="28"/>
        </w:rPr>
        <w:t>Исмаилова</w:t>
      </w:r>
      <w:proofErr w:type="spellEnd"/>
      <w:r w:rsidRPr="007C0321">
        <w:rPr>
          <w:rFonts w:eastAsia="Times New Roman"/>
          <w:b/>
          <w:bCs/>
          <w:i/>
          <w:iCs/>
          <w:sz w:val="28"/>
          <w:szCs w:val="28"/>
        </w:rPr>
        <w:t>.</w:t>
      </w:r>
      <w:r w:rsidRPr="007C0321">
        <w:rPr>
          <w:rFonts w:eastAsia="Times New Roman"/>
          <w:b/>
          <w:bCs/>
          <w:sz w:val="28"/>
          <w:szCs w:val="28"/>
        </w:rPr>
        <w:t xml:space="preserve"> </w:t>
      </w:r>
      <w:r w:rsidRPr="007C0321">
        <w:rPr>
          <w:rFonts w:eastAsia="Times New Roman"/>
          <w:sz w:val="28"/>
          <w:szCs w:val="28"/>
        </w:rPr>
        <w:t>Программа направлена на формирование экологической</w:t>
      </w:r>
      <w:r w:rsidRPr="007C0321">
        <w:rPr>
          <w:rFonts w:eastAsia="Times New Roman"/>
          <w:b/>
          <w:bCs/>
          <w:sz w:val="28"/>
          <w:szCs w:val="28"/>
        </w:rPr>
        <w:t xml:space="preserve"> </w:t>
      </w:r>
      <w:r w:rsidR="007C0321">
        <w:rPr>
          <w:rFonts w:eastAsia="Times New Roman"/>
          <w:sz w:val="28"/>
          <w:szCs w:val="28"/>
        </w:rPr>
        <w:t xml:space="preserve">культуры </w:t>
      </w:r>
      <w:r w:rsidRPr="007C0321">
        <w:rPr>
          <w:rFonts w:eastAsia="Times New Roman"/>
          <w:sz w:val="28"/>
          <w:szCs w:val="28"/>
        </w:rPr>
        <w:t xml:space="preserve">детей </w:t>
      </w:r>
      <w:r w:rsidR="007C0321">
        <w:rPr>
          <w:rFonts w:eastAsia="Times New Roman"/>
          <w:sz w:val="28"/>
          <w:szCs w:val="28"/>
        </w:rPr>
        <w:t>для дошкольных образовательных организаций Республики Дагестан</w:t>
      </w:r>
      <w:r w:rsidRPr="007C0321">
        <w:rPr>
          <w:rFonts w:eastAsia="Times New Roman"/>
          <w:sz w:val="28"/>
          <w:szCs w:val="28"/>
        </w:rPr>
        <w:t>.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7C0321" w:rsidRPr="007C0321" w:rsidRDefault="00A0568A">
      <w:pPr>
        <w:numPr>
          <w:ilvl w:val="1"/>
          <w:numId w:val="31"/>
        </w:numPr>
        <w:tabs>
          <w:tab w:val="left" w:pos="1018"/>
        </w:tabs>
        <w:spacing w:line="273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Парциальная программа «</w:t>
      </w:r>
      <w:r w:rsidR="007C0321">
        <w:rPr>
          <w:rFonts w:eastAsia="Times New Roman"/>
          <w:b/>
          <w:bCs/>
          <w:sz w:val="28"/>
          <w:szCs w:val="28"/>
        </w:rPr>
        <w:t xml:space="preserve">Салам </w:t>
      </w:r>
      <w:proofErr w:type="spellStart"/>
      <w:r w:rsidR="007C0321">
        <w:rPr>
          <w:rFonts w:eastAsia="Times New Roman"/>
          <w:b/>
          <w:bCs/>
          <w:sz w:val="28"/>
          <w:szCs w:val="28"/>
        </w:rPr>
        <w:t>алейкум</w:t>
      </w:r>
      <w:proofErr w:type="spellEnd"/>
      <w:r w:rsidR="007C0321">
        <w:rPr>
          <w:rFonts w:eastAsia="Times New Roman"/>
          <w:b/>
          <w:bCs/>
          <w:sz w:val="28"/>
          <w:szCs w:val="28"/>
        </w:rPr>
        <w:t xml:space="preserve">» по социально-коммуникативному развитию детей для дошкольных образовательных организаций Республики Дагестан. Авторы </w:t>
      </w:r>
      <w:proofErr w:type="spellStart"/>
      <w:r w:rsidR="007C0321">
        <w:rPr>
          <w:rFonts w:eastAsia="Times New Roman"/>
          <w:b/>
          <w:bCs/>
          <w:sz w:val="28"/>
          <w:szCs w:val="28"/>
        </w:rPr>
        <w:t>С.К.Амирова</w:t>
      </w:r>
      <w:proofErr w:type="spellEnd"/>
      <w:r w:rsidR="007C0321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="007C0321">
        <w:rPr>
          <w:rFonts w:eastAsia="Times New Roman"/>
          <w:b/>
          <w:bCs/>
          <w:sz w:val="28"/>
          <w:szCs w:val="28"/>
        </w:rPr>
        <w:t>У.А.Исмаилова</w:t>
      </w:r>
      <w:proofErr w:type="spellEnd"/>
      <w:r w:rsidR="007C0321">
        <w:rPr>
          <w:rFonts w:eastAsia="Times New Roman"/>
          <w:b/>
          <w:bCs/>
          <w:sz w:val="28"/>
          <w:szCs w:val="28"/>
        </w:rPr>
        <w:t>.</w:t>
      </w:r>
    </w:p>
    <w:p w:rsidR="007C0321" w:rsidRDefault="007C0321" w:rsidP="007C0321">
      <w:pPr>
        <w:tabs>
          <w:tab w:val="left" w:pos="1018"/>
        </w:tabs>
        <w:spacing w:line="273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</w:t>
      </w:r>
      <w:r>
        <w:rPr>
          <w:rFonts w:eastAsia="Times New Roman"/>
          <w:bCs/>
          <w:sz w:val="28"/>
          <w:szCs w:val="28"/>
        </w:rPr>
        <w:t xml:space="preserve">Программа способствует приобщению </w:t>
      </w:r>
      <w:r w:rsidR="003075B4">
        <w:rPr>
          <w:rFonts w:eastAsia="Times New Roman"/>
          <w:bCs/>
          <w:sz w:val="28"/>
          <w:szCs w:val="28"/>
        </w:rPr>
        <w:t>к</w:t>
      </w:r>
      <w:r>
        <w:rPr>
          <w:rFonts w:eastAsia="Times New Roman"/>
          <w:bCs/>
          <w:sz w:val="28"/>
          <w:szCs w:val="28"/>
        </w:rPr>
        <w:t xml:space="preserve"> традициям и обычаям своего народа, воспитанию этнокультурного поведения, формированию базовых качеств личности и коммуникативных навыков, обеспечивающих успешную социализацию дошкольника в современном </w:t>
      </w:r>
      <w:r w:rsidR="003075B4">
        <w:rPr>
          <w:rFonts w:eastAsia="Times New Roman"/>
          <w:bCs/>
          <w:sz w:val="28"/>
          <w:szCs w:val="28"/>
        </w:rPr>
        <w:t>обществе.</w:t>
      </w:r>
    </w:p>
    <w:p w:rsidR="003075B4" w:rsidRPr="007C0321" w:rsidRDefault="003075B4" w:rsidP="007C0321">
      <w:pPr>
        <w:tabs>
          <w:tab w:val="left" w:pos="1018"/>
        </w:tabs>
        <w:spacing w:line="27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Содержание программы направлено на социально-коммуникативное развитие детей дошкольного возраста с учетом региональн</w:t>
      </w:r>
      <w:r w:rsidR="00C52283">
        <w:rPr>
          <w:rFonts w:eastAsia="Times New Roman"/>
          <w:bCs/>
          <w:sz w:val="28"/>
          <w:szCs w:val="28"/>
        </w:rPr>
        <w:t>ой специфики Республики Дагестан.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1"/>
          <w:numId w:val="31"/>
        </w:numPr>
        <w:tabs>
          <w:tab w:val="left" w:pos="998"/>
        </w:tabs>
        <w:spacing w:line="270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Программа развития речи детей дошкольного возраста в детском саду, автор Ушакова О.С. </w:t>
      </w:r>
      <w:r>
        <w:rPr>
          <w:rFonts w:eastAsia="Times New Roman"/>
          <w:sz w:val="28"/>
          <w:szCs w:val="28"/>
        </w:rPr>
        <w:t xml:space="preserve">Программа направлена на обучение детей </w:t>
      </w:r>
      <w:proofErr w:type="gramStart"/>
      <w:r>
        <w:rPr>
          <w:rFonts w:eastAsia="Times New Roman"/>
          <w:sz w:val="28"/>
          <w:szCs w:val="28"/>
        </w:rPr>
        <w:t>родно-му</w:t>
      </w:r>
      <w:proofErr w:type="gramEnd"/>
      <w:r>
        <w:rPr>
          <w:rFonts w:eastAsia="Times New Roman"/>
          <w:sz w:val="28"/>
          <w:szCs w:val="28"/>
        </w:rPr>
        <w:t xml:space="preserve"> языку, содействует формированию необходимого уровня речевых умений</w:t>
      </w:r>
    </w:p>
    <w:p w:rsidR="00BE1335" w:rsidRDefault="00BE1335">
      <w:pPr>
        <w:spacing w:line="22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0"/>
          <w:numId w:val="31"/>
        </w:numPr>
        <w:tabs>
          <w:tab w:val="left" w:pos="345"/>
        </w:tabs>
        <w:spacing w:line="26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способностей, воспитание интереса к родному слову, развитие чувства язы-ка.</w:t>
      </w:r>
    </w:p>
    <w:p w:rsidR="00BE1335" w:rsidRDefault="00BE1335">
      <w:pPr>
        <w:spacing w:line="11" w:lineRule="exact"/>
        <w:rPr>
          <w:rFonts w:eastAsia="Times New Roman"/>
          <w:sz w:val="28"/>
          <w:szCs w:val="28"/>
        </w:rPr>
      </w:pPr>
    </w:p>
    <w:p w:rsidR="00BE1335" w:rsidRDefault="00A0568A">
      <w:pPr>
        <w:numPr>
          <w:ilvl w:val="1"/>
          <w:numId w:val="31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Программа  «Музыкальные  шедевры»,  автор  Радынова  О.П.,</w:t>
      </w:r>
    </w:p>
    <w:p w:rsidR="00BE1335" w:rsidRDefault="00BE1335">
      <w:pPr>
        <w:spacing w:line="61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7" w:lineRule="auto"/>
        <w:ind w:left="1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направлена на формирование основ музыкальной культуры у детей дошколь-ного возраста.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Представленные программы направлены на расширение содержания образовательной области обязательной части программы.</w:t>
      </w:r>
    </w:p>
    <w:p w:rsidR="00BE1335" w:rsidRDefault="00BE1335">
      <w:pPr>
        <w:spacing w:line="28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7" w:lineRule="auto"/>
        <w:ind w:left="120" w:firstLine="7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создания условий, обеспечивающих целостное развитие личности детей, в учреждении осуществляется </w:t>
      </w:r>
      <w:r>
        <w:rPr>
          <w:rFonts w:eastAsia="Times New Roman"/>
          <w:i/>
          <w:iCs/>
          <w:sz w:val="28"/>
          <w:szCs w:val="28"/>
        </w:rPr>
        <w:t>взаимодействие с семьями воспитанни-</w:t>
      </w:r>
    </w:p>
    <w:p w:rsidR="00BE1335" w:rsidRDefault="00BE1335">
      <w:pPr>
        <w:spacing w:line="25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7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ков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знакомство с семьей: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встречи-знакомства,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анкетирование,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индивидуаль-ные беседы информирование родителей о ходе образовательного процесса: индивидуальные и групповые консультации, родительские собрания, оформ-</w:t>
      </w:r>
    </w:p>
    <w:p w:rsidR="00BE1335" w:rsidRDefault="00BE1335">
      <w:pPr>
        <w:spacing w:line="186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36</w:t>
      </w:r>
    </w:p>
    <w:p w:rsidR="00BE1335" w:rsidRDefault="00BE1335">
      <w:pPr>
        <w:sectPr w:rsidR="00BE1335">
          <w:pgSz w:w="11900" w:h="16838"/>
          <w:pgMar w:top="982" w:right="986" w:bottom="419" w:left="1440" w:header="0" w:footer="0" w:gutter="0"/>
          <w:cols w:space="720" w:equalWidth="0">
            <w:col w:w="9480"/>
          </w:cols>
        </w:sectPr>
      </w:pPr>
    </w:p>
    <w:p w:rsidR="00BE1335" w:rsidRDefault="00A0568A">
      <w:pPr>
        <w:spacing w:line="27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ление информационных стендов, организация выставок детского творчества, фотовыставки, размещение материалов на сайте образовательного учрежде-ния, оформление групповых портфолио, информационных листов, пригла-шение родителей на детские концерты и праздники, создание памяток и др.; образование родителей: проведение родительских собраний, проведение ма-стер-классов, консультаций, семинаров, организация семейных встреч; сов-местная деятельность: привлечение родителей к участию в конкурсах, вы-ставках, к организации семейных праздников, к участию в детской исследо-вательской и проектной деятельности.</w:t>
      </w:r>
    </w:p>
    <w:p w:rsidR="00BE1335" w:rsidRDefault="00BE1335">
      <w:pPr>
        <w:spacing w:line="23" w:lineRule="exact"/>
        <w:rPr>
          <w:sz w:val="20"/>
          <w:szCs w:val="20"/>
        </w:rPr>
      </w:pPr>
    </w:p>
    <w:p w:rsidR="00BE1335" w:rsidRPr="00814F5D" w:rsidRDefault="00EF53CF" w:rsidP="00814F5D">
      <w:pPr>
        <w:numPr>
          <w:ilvl w:val="0"/>
          <w:numId w:val="32"/>
        </w:numPr>
        <w:tabs>
          <w:tab w:val="left" w:pos="1164"/>
        </w:tabs>
        <w:spacing w:line="267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</w:t>
      </w:r>
      <w:r w:rsidR="00A0568A">
        <w:rPr>
          <w:rFonts w:eastAsia="Times New Roman"/>
          <w:sz w:val="28"/>
          <w:szCs w:val="28"/>
        </w:rPr>
        <w:t>ДОУ работает официальный сайт учреждения (</w:t>
      </w:r>
      <w:r>
        <w:rPr>
          <w:rFonts w:eastAsia="Times New Roman"/>
          <w:color w:val="0000FF"/>
          <w:sz w:val="28"/>
          <w:szCs w:val="28"/>
          <w:u w:val="single"/>
        </w:rPr>
        <w:t>https://</w:t>
      </w:r>
      <w:r>
        <w:rPr>
          <w:rFonts w:eastAsia="Times New Roman"/>
          <w:color w:val="0000FF"/>
          <w:sz w:val="28"/>
          <w:szCs w:val="28"/>
          <w:u w:val="single"/>
          <w:lang w:val="en-US"/>
        </w:rPr>
        <w:t>k</w:t>
      </w:r>
      <w:r w:rsidRPr="00EF53CF">
        <w:rPr>
          <w:rFonts w:eastAsia="Times New Roman"/>
          <w:color w:val="0000FF"/>
          <w:sz w:val="28"/>
          <w:szCs w:val="28"/>
          <w:u w:val="single"/>
        </w:rPr>
        <w:t>1</w:t>
      </w:r>
      <w:proofErr w:type="spellStart"/>
      <w:r>
        <w:rPr>
          <w:rFonts w:eastAsia="Times New Roman"/>
          <w:color w:val="0000FF"/>
          <w:sz w:val="28"/>
          <w:szCs w:val="28"/>
          <w:u w:val="single"/>
          <w:lang w:val="en-US"/>
        </w:rPr>
        <w:t>ntg</w:t>
      </w:r>
      <w:proofErr w:type="spellEnd"/>
      <w:r w:rsidRPr="00EF53CF">
        <w:rPr>
          <w:rFonts w:eastAsia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eastAsia="Times New Roman"/>
          <w:color w:val="0000FF"/>
          <w:sz w:val="28"/>
          <w:szCs w:val="28"/>
          <w:u w:val="single"/>
          <w:lang w:val="en-US"/>
        </w:rPr>
        <w:t>siteobr</w:t>
      </w:r>
      <w:proofErr w:type="spellEnd"/>
      <w:r w:rsidR="00A0568A">
        <w:rPr>
          <w:rFonts w:eastAsia="Times New Roman"/>
          <w:color w:val="0000FF"/>
          <w:sz w:val="28"/>
          <w:szCs w:val="28"/>
          <w:u w:val="single"/>
        </w:rPr>
        <w:t>.</w:t>
      </w:r>
      <w:proofErr w:type="spellStart"/>
      <w:r w:rsidR="00A0568A">
        <w:rPr>
          <w:rFonts w:eastAsia="Times New Roman"/>
          <w:color w:val="0000FF"/>
          <w:sz w:val="28"/>
          <w:szCs w:val="28"/>
          <w:u w:val="single"/>
        </w:rPr>
        <w:t>ru</w:t>
      </w:r>
      <w:proofErr w:type="spellEnd"/>
      <w:r w:rsidR="00A0568A">
        <w:rPr>
          <w:rFonts w:eastAsia="Times New Roman"/>
          <w:color w:val="0000FF"/>
          <w:sz w:val="28"/>
          <w:szCs w:val="28"/>
          <w:u w:val="single"/>
        </w:rPr>
        <w:t>/</w:t>
      </w:r>
      <w:r w:rsidR="00A0568A">
        <w:rPr>
          <w:rFonts w:eastAsia="Times New Roman"/>
          <w:color w:val="000000"/>
          <w:sz w:val="28"/>
          <w:szCs w:val="28"/>
        </w:rPr>
        <w:t>),</w:t>
      </w:r>
      <w:r w:rsidR="00A0568A">
        <w:rPr>
          <w:rFonts w:eastAsia="Times New Roman"/>
          <w:color w:val="0000FF"/>
          <w:sz w:val="28"/>
          <w:szCs w:val="28"/>
        </w:rPr>
        <w:t xml:space="preserve"> </w:t>
      </w:r>
      <w:r w:rsidR="00A0568A">
        <w:rPr>
          <w:rFonts w:eastAsia="Times New Roman"/>
          <w:color w:val="000000"/>
          <w:sz w:val="28"/>
          <w:szCs w:val="28"/>
        </w:rPr>
        <w:t xml:space="preserve">социальная сеть </w:t>
      </w:r>
      <w:proofErr w:type="spellStart"/>
      <w:r w:rsidR="00A0568A">
        <w:rPr>
          <w:rFonts w:eastAsia="Times New Roman"/>
          <w:color w:val="000000"/>
          <w:sz w:val="28"/>
          <w:szCs w:val="28"/>
        </w:rPr>
        <w:t>ВКонтакте</w:t>
      </w:r>
      <w:proofErr w:type="spellEnd"/>
      <w:r w:rsidR="00A0568A">
        <w:rPr>
          <w:rFonts w:eastAsia="Times New Roman"/>
          <w:color w:val="0000FF"/>
          <w:sz w:val="28"/>
          <w:szCs w:val="28"/>
        </w:rPr>
        <w:t xml:space="preserve"> </w:t>
      </w:r>
      <w:r w:rsidR="00A0568A">
        <w:rPr>
          <w:rFonts w:eastAsia="Times New Roman"/>
          <w:color w:val="000000"/>
          <w:sz w:val="28"/>
          <w:szCs w:val="28"/>
        </w:rPr>
        <w:t>(</w:t>
      </w:r>
      <w:r w:rsidR="00814F5D" w:rsidRPr="00814F5D">
        <w:rPr>
          <w:rFonts w:eastAsia="Times New Roman"/>
          <w:color w:val="0000FF"/>
          <w:sz w:val="28"/>
          <w:szCs w:val="28"/>
          <w:u w:val="single"/>
        </w:rPr>
        <w:t>https://vk.com/public214513985</w:t>
      </w:r>
      <w:r w:rsidR="00A0568A">
        <w:rPr>
          <w:rFonts w:eastAsia="Times New Roman"/>
          <w:color w:val="000000"/>
          <w:sz w:val="28"/>
          <w:szCs w:val="28"/>
        </w:rPr>
        <w:t>),</w:t>
      </w:r>
      <w:r w:rsidR="00A0568A">
        <w:rPr>
          <w:rFonts w:eastAsia="Times New Roman"/>
          <w:color w:val="0000FF"/>
          <w:sz w:val="28"/>
          <w:szCs w:val="28"/>
        </w:rPr>
        <w:t xml:space="preserve"> </w:t>
      </w:r>
      <w:r w:rsidR="00814F5D">
        <w:rPr>
          <w:rFonts w:eastAsia="Times New Roman"/>
          <w:color w:val="000000"/>
          <w:sz w:val="28"/>
          <w:szCs w:val="28"/>
        </w:rPr>
        <w:t>с по</w:t>
      </w:r>
      <w:r w:rsidR="00A0568A" w:rsidRPr="00814F5D">
        <w:rPr>
          <w:rFonts w:eastAsia="Times New Roman"/>
          <w:sz w:val="28"/>
          <w:szCs w:val="28"/>
        </w:rPr>
        <w:t>мощью которых родители знакомятся с официальными документами ДОУ, а также с событийной жизнью детского сада.</w:t>
      </w:r>
    </w:p>
    <w:p w:rsidR="00BE1335" w:rsidRDefault="00BE1335">
      <w:pPr>
        <w:spacing w:line="30" w:lineRule="exact"/>
        <w:rPr>
          <w:rFonts w:eastAsia="Times New Roman"/>
          <w:sz w:val="28"/>
          <w:szCs w:val="28"/>
        </w:rPr>
      </w:pPr>
    </w:p>
    <w:p w:rsidR="00BE1335" w:rsidRDefault="00A0568A">
      <w:pPr>
        <w:spacing w:line="265" w:lineRule="auto"/>
        <w:ind w:left="1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полным текстом </w:t>
      </w:r>
      <w:r>
        <w:rPr>
          <w:rFonts w:eastAsia="Times New Roman"/>
          <w:b/>
          <w:bCs/>
          <w:sz w:val="28"/>
          <w:szCs w:val="28"/>
        </w:rPr>
        <w:t>образовательной программы</w:t>
      </w:r>
      <w:r w:rsidR="00EF53CF">
        <w:rPr>
          <w:rFonts w:eastAsia="Times New Roman"/>
          <w:sz w:val="28"/>
          <w:szCs w:val="28"/>
        </w:rPr>
        <w:t xml:space="preserve"> можно ознакомиться на сайте МК</w:t>
      </w:r>
      <w:r>
        <w:rPr>
          <w:rFonts w:eastAsia="Times New Roman"/>
          <w:sz w:val="28"/>
          <w:szCs w:val="28"/>
        </w:rPr>
        <w:t>ДОУ (</w:t>
      </w:r>
      <w:r w:rsidR="00EF53CF">
        <w:rPr>
          <w:rFonts w:eastAsia="Times New Roman"/>
          <w:color w:val="0000FF"/>
          <w:sz w:val="28"/>
          <w:szCs w:val="28"/>
          <w:u w:val="single"/>
        </w:rPr>
        <w:t>https://</w:t>
      </w:r>
      <w:r w:rsidR="00EF53CF">
        <w:rPr>
          <w:rFonts w:eastAsia="Times New Roman"/>
          <w:color w:val="0000FF"/>
          <w:sz w:val="28"/>
          <w:szCs w:val="28"/>
          <w:u w:val="single"/>
          <w:lang w:val="en-US"/>
        </w:rPr>
        <w:t>k</w:t>
      </w:r>
      <w:r w:rsidR="00EF53CF" w:rsidRPr="00EF53CF">
        <w:rPr>
          <w:rFonts w:eastAsia="Times New Roman"/>
          <w:color w:val="0000FF"/>
          <w:sz w:val="28"/>
          <w:szCs w:val="28"/>
          <w:u w:val="single"/>
        </w:rPr>
        <w:t>1</w:t>
      </w:r>
      <w:proofErr w:type="spellStart"/>
      <w:r w:rsidR="00EF53CF">
        <w:rPr>
          <w:rFonts w:eastAsia="Times New Roman"/>
          <w:color w:val="0000FF"/>
          <w:sz w:val="28"/>
          <w:szCs w:val="28"/>
          <w:u w:val="single"/>
          <w:lang w:val="en-US"/>
        </w:rPr>
        <w:t>ntg</w:t>
      </w:r>
      <w:proofErr w:type="spellEnd"/>
      <w:r w:rsidR="00EF53CF" w:rsidRPr="00EF53CF">
        <w:rPr>
          <w:rFonts w:eastAsia="Times New Roman"/>
          <w:color w:val="0000FF"/>
          <w:sz w:val="28"/>
          <w:szCs w:val="28"/>
          <w:u w:val="single"/>
        </w:rPr>
        <w:t>.</w:t>
      </w:r>
      <w:proofErr w:type="spellStart"/>
      <w:r w:rsidR="00EF53CF">
        <w:rPr>
          <w:rFonts w:eastAsia="Times New Roman"/>
          <w:color w:val="0000FF"/>
          <w:sz w:val="28"/>
          <w:szCs w:val="28"/>
          <w:u w:val="single"/>
          <w:lang w:val="en-US"/>
        </w:rPr>
        <w:t>siteobr</w:t>
      </w:r>
      <w:proofErr w:type="spellEnd"/>
      <w:r w:rsidR="00EF53CF">
        <w:rPr>
          <w:rFonts w:eastAsia="Times New Roman"/>
          <w:color w:val="0000FF"/>
          <w:sz w:val="28"/>
          <w:szCs w:val="28"/>
          <w:u w:val="single"/>
        </w:rPr>
        <w:t>.</w:t>
      </w:r>
      <w:proofErr w:type="spellStart"/>
      <w:r w:rsidR="00EF53CF">
        <w:rPr>
          <w:rFonts w:eastAsia="Times New Roman"/>
          <w:color w:val="0000FF"/>
          <w:sz w:val="28"/>
          <w:szCs w:val="28"/>
          <w:u w:val="single"/>
        </w:rPr>
        <w:t>ru</w:t>
      </w:r>
      <w:proofErr w:type="spellEnd"/>
      <w:r w:rsidR="00EF53CF">
        <w:rPr>
          <w:rFonts w:eastAsia="Times New Roman"/>
          <w:color w:val="0000FF"/>
          <w:sz w:val="28"/>
          <w:szCs w:val="28"/>
          <w:u w:val="single"/>
        </w:rPr>
        <w:t>/</w:t>
      </w:r>
      <w:r w:rsidR="00EF53CF">
        <w:rPr>
          <w:rFonts w:eastAsia="Times New Roman"/>
          <w:color w:val="000000"/>
          <w:sz w:val="28"/>
          <w:szCs w:val="28"/>
        </w:rPr>
        <w:t>),</w:t>
      </w: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00" w:lineRule="exact"/>
        <w:rPr>
          <w:sz w:val="20"/>
          <w:szCs w:val="20"/>
        </w:rPr>
      </w:pPr>
    </w:p>
    <w:p w:rsidR="00BE1335" w:rsidRDefault="00BE1335">
      <w:pPr>
        <w:spacing w:line="277" w:lineRule="exact"/>
        <w:rPr>
          <w:sz w:val="20"/>
          <w:szCs w:val="20"/>
        </w:rPr>
      </w:pPr>
    </w:p>
    <w:p w:rsidR="00BE1335" w:rsidRDefault="00A0568A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37</w:t>
      </w:r>
    </w:p>
    <w:sectPr w:rsidR="00BE1335" w:rsidSect="00BE1335">
      <w:pgSz w:w="11900" w:h="16838"/>
      <w:pgMar w:top="982" w:right="986" w:bottom="419" w:left="1440" w:header="0" w:footer="0" w:gutter="0"/>
      <w:cols w:space="720" w:equalWidth="0">
        <w:col w:w="9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96025748"/>
    <w:lvl w:ilvl="0" w:tplc="D388937C">
      <w:start w:val="1"/>
      <w:numFmt w:val="bullet"/>
      <w:lvlText w:val="и"/>
      <w:lvlJc w:val="left"/>
    </w:lvl>
    <w:lvl w:ilvl="1" w:tplc="8710145A">
      <w:start w:val="1"/>
      <w:numFmt w:val="bullet"/>
      <w:lvlText w:val="-"/>
      <w:lvlJc w:val="left"/>
    </w:lvl>
    <w:lvl w:ilvl="2" w:tplc="34C6F426">
      <w:start w:val="1"/>
      <w:numFmt w:val="bullet"/>
      <w:lvlText w:val="-"/>
      <w:lvlJc w:val="left"/>
    </w:lvl>
    <w:lvl w:ilvl="3" w:tplc="FF5289C6">
      <w:numFmt w:val="decimal"/>
      <w:lvlText w:val=""/>
      <w:lvlJc w:val="left"/>
    </w:lvl>
    <w:lvl w:ilvl="4" w:tplc="00C85230">
      <w:numFmt w:val="decimal"/>
      <w:lvlText w:val=""/>
      <w:lvlJc w:val="left"/>
    </w:lvl>
    <w:lvl w:ilvl="5" w:tplc="5E289B7C">
      <w:numFmt w:val="decimal"/>
      <w:lvlText w:val=""/>
      <w:lvlJc w:val="left"/>
    </w:lvl>
    <w:lvl w:ilvl="6" w:tplc="5796A168">
      <w:numFmt w:val="decimal"/>
      <w:lvlText w:val=""/>
      <w:lvlJc w:val="left"/>
    </w:lvl>
    <w:lvl w:ilvl="7" w:tplc="922AC568">
      <w:numFmt w:val="decimal"/>
      <w:lvlText w:val=""/>
      <w:lvlJc w:val="left"/>
    </w:lvl>
    <w:lvl w:ilvl="8" w:tplc="E0E676F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06E28206"/>
    <w:lvl w:ilvl="0" w:tplc="C1CE94C4">
      <w:start w:val="1"/>
      <w:numFmt w:val="bullet"/>
      <w:lvlText w:val="В"/>
      <w:lvlJc w:val="left"/>
    </w:lvl>
    <w:lvl w:ilvl="1" w:tplc="9DAAF130">
      <w:numFmt w:val="decimal"/>
      <w:lvlText w:val=""/>
      <w:lvlJc w:val="left"/>
    </w:lvl>
    <w:lvl w:ilvl="2" w:tplc="422616E6">
      <w:numFmt w:val="decimal"/>
      <w:lvlText w:val=""/>
      <w:lvlJc w:val="left"/>
    </w:lvl>
    <w:lvl w:ilvl="3" w:tplc="BF76CD88">
      <w:numFmt w:val="decimal"/>
      <w:lvlText w:val=""/>
      <w:lvlJc w:val="left"/>
    </w:lvl>
    <w:lvl w:ilvl="4" w:tplc="50928B50">
      <w:numFmt w:val="decimal"/>
      <w:lvlText w:val=""/>
      <w:lvlJc w:val="left"/>
    </w:lvl>
    <w:lvl w:ilvl="5" w:tplc="DE1A2DE8">
      <w:numFmt w:val="decimal"/>
      <w:lvlText w:val=""/>
      <w:lvlJc w:val="left"/>
    </w:lvl>
    <w:lvl w:ilvl="6" w:tplc="6A98BB9C">
      <w:numFmt w:val="decimal"/>
      <w:lvlText w:val=""/>
      <w:lvlJc w:val="left"/>
    </w:lvl>
    <w:lvl w:ilvl="7" w:tplc="D832A924">
      <w:numFmt w:val="decimal"/>
      <w:lvlText w:val=""/>
      <w:lvlJc w:val="left"/>
    </w:lvl>
    <w:lvl w:ilvl="8" w:tplc="50F89F2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375888E6"/>
    <w:lvl w:ilvl="0" w:tplc="48DA5CB0">
      <w:start w:val="1"/>
      <w:numFmt w:val="bullet"/>
      <w:lvlText w:val="и"/>
      <w:lvlJc w:val="left"/>
    </w:lvl>
    <w:lvl w:ilvl="1" w:tplc="3506925C">
      <w:numFmt w:val="decimal"/>
      <w:lvlText w:val=""/>
      <w:lvlJc w:val="left"/>
    </w:lvl>
    <w:lvl w:ilvl="2" w:tplc="3F181160">
      <w:numFmt w:val="decimal"/>
      <w:lvlText w:val=""/>
      <w:lvlJc w:val="left"/>
    </w:lvl>
    <w:lvl w:ilvl="3" w:tplc="D46CE714">
      <w:numFmt w:val="decimal"/>
      <w:lvlText w:val=""/>
      <w:lvlJc w:val="left"/>
    </w:lvl>
    <w:lvl w:ilvl="4" w:tplc="70722EAC">
      <w:numFmt w:val="decimal"/>
      <w:lvlText w:val=""/>
      <w:lvlJc w:val="left"/>
    </w:lvl>
    <w:lvl w:ilvl="5" w:tplc="D01EC220">
      <w:numFmt w:val="decimal"/>
      <w:lvlText w:val=""/>
      <w:lvlJc w:val="left"/>
    </w:lvl>
    <w:lvl w:ilvl="6" w:tplc="FB20A06A">
      <w:numFmt w:val="decimal"/>
      <w:lvlText w:val=""/>
      <w:lvlJc w:val="left"/>
    </w:lvl>
    <w:lvl w:ilvl="7" w:tplc="9258AACA">
      <w:numFmt w:val="decimal"/>
      <w:lvlText w:val=""/>
      <w:lvlJc w:val="left"/>
    </w:lvl>
    <w:lvl w:ilvl="8" w:tplc="8AF0BBD0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864CB948"/>
    <w:lvl w:ilvl="0" w:tplc="B382335E">
      <w:start w:val="1"/>
      <w:numFmt w:val="bullet"/>
      <w:lvlText w:val="с"/>
      <w:lvlJc w:val="left"/>
    </w:lvl>
    <w:lvl w:ilvl="1" w:tplc="FA6CA338">
      <w:numFmt w:val="decimal"/>
      <w:lvlText w:val=""/>
      <w:lvlJc w:val="left"/>
    </w:lvl>
    <w:lvl w:ilvl="2" w:tplc="48009BA2">
      <w:numFmt w:val="decimal"/>
      <w:lvlText w:val=""/>
      <w:lvlJc w:val="left"/>
    </w:lvl>
    <w:lvl w:ilvl="3" w:tplc="2BD2A502">
      <w:numFmt w:val="decimal"/>
      <w:lvlText w:val=""/>
      <w:lvlJc w:val="left"/>
    </w:lvl>
    <w:lvl w:ilvl="4" w:tplc="A9C8CC44">
      <w:numFmt w:val="decimal"/>
      <w:lvlText w:val=""/>
      <w:lvlJc w:val="left"/>
    </w:lvl>
    <w:lvl w:ilvl="5" w:tplc="D890C3A2">
      <w:numFmt w:val="decimal"/>
      <w:lvlText w:val=""/>
      <w:lvlJc w:val="left"/>
    </w:lvl>
    <w:lvl w:ilvl="6" w:tplc="D6C6196C">
      <w:numFmt w:val="decimal"/>
      <w:lvlText w:val=""/>
      <w:lvlJc w:val="left"/>
    </w:lvl>
    <w:lvl w:ilvl="7" w:tplc="CDFEFFE8">
      <w:numFmt w:val="decimal"/>
      <w:lvlText w:val=""/>
      <w:lvlJc w:val="left"/>
    </w:lvl>
    <w:lvl w:ilvl="8" w:tplc="200CF516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3E6044C8"/>
    <w:lvl w:ilvl="0" w:tplc="31E8E374">
      <w:start w:val="1"/>
      <w:numFmt w:val="bullet"/>
      <w:lvlText w:val="В"/>
      <w:lvlJc w:val="left"/>
    </w:lvl>
    <w:lvl w:ilvl="1" w:tplc="8F923828">
      <w:start w:val="1"/>
      <w:numFmt w:val="bullet"/>
      <w:lvlText w:val="В"/>
      <w:lvlJc w:val="left"/>
    </w:lvl>
    <w:lvl w:ilvl="2" w:tplc="D00E2AA8">
      <w:numFmt w:val="decimal"/>
      <w:lvlText w:val=""/>
      <w:lvlJc w:val="left"/>
    </w:lvl>
    <w:lvl w:ilvl="3" w:tplc="B484A740">
      <w:numFmt w:val="decimal"/>
      <w:lvlText w:val=""/>
      <w:lvlJc w:val="left"/>
    </w:lvl>
    <w:lvl w:ilvl="4" w:tplc="C0F4ED76">
      <w:numFmt w:val="decimal"/>
      <w:lvlText w:val=""/>
      <w:lvlJc w:val="left"/>
    </w:lvl>
    <w:lvl w:ilvl="5" w:tplc="846A7BFE">
      <w:numFmt w:val="decimal"/>
      <w:lvlText w:val=""/>
      <w:lvlJc w:val="left"/>
    </w:lvl>
    <w:lvl w:ilvl="6" w:tplc="5B507FE0">
      <w:numFmt w:val="decimal"/>
      <w:lvlText w:val=""/>
      <w:lvlJc w:val="left"/>
    </w:lvl>
    <w:lvl w:ilvl="7" w:tplc="3C004686">
      <w:numFmt w:val="decimal"/>
      <w:lvlText w:val=""/>
      <w:lvlJc w:val="left"/>
    </w:lvl>
    <w:lvl w:ilvl="8" w:tplc="ED84965C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F9FCF2E4"/>
    <w:lvl w:ilvl="0" w:tplc="BFE41532">
      <w:start w:val="1"/>
      <w:numFmt w:val="bullet"/>
      <w:lvlText w:val="•"/>
      <w:lvlJc w:val="left"/>
    </w:lvl>
    <w:lvl w:ilvl="1" w:tplc="74A68F10">
      <w:numFmt w:val="decimal"/>
      <w:lvlText w:val=""/>
      <w:lvlJc w:val="left"/>
    </w:lvl>
    <w:lvl w:ilvl="2" w:tplc="DC683CEE">
      <w:numFmt w:val="decimal"/>
      <w:lvlText w:val=""/>
      <w:lvlJc w:val="left"/>
    </w:lvl>
    <w:lvl w:ilvl="3" w:tplc="ED902C58">
      <w:numFmt w:val="decimal"/>
      <w:lvlText w:val=""/>
      <w:lvlJc w:val="left"/>
    </w:lvl>
    <w:lvl w:ilvl="4" w:tplc="9718ED46">
      <w:numFmt w:val="decimal"/>
      <w:lvlText w:val=""/>
      <w:lvlJc w:val="left"/>
    </w:lvl>
    <w:lvl w:ilvl="5" w:tplc="2D986E2A">
      <w:numFmt w:val="decimal"/>
      <w:lvlText w:val=""/>
      <w:lvlJc w:val="left"/>
    </w:lvl>
    <w:lvl w:ilvl="6" w:tplc="A2643ED6">
      <w:numFmt w:val="decimal"/>
      <w:lvlText w:val=""/>
      <w:lvlJc w:val="left"/>
    </w:lvl>
    <w:lvl w:ilvl="7" w:tplc="201046C4">
      <w:numFmt w:val="decimal"/>
      <w:lvlText w:val=""/>
      <w:lvlJc w:val="left"/>
    </w:lvl>
    <w:lvl w:ilvl="8" w:tplc="5926651E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6AB65788"/>
    <w:lvl w:ilvl="0" w:tplc="4EE0623A">
      <w:start w:val="1"/>
      <w:numFmt w:val="bullet"/>
      <w:lvlText w:val="-"/>
      <w:lvlJc w:val="left"/>
    </w:lvl>
    <w:lvl w:ilvl="1" w:tplc="D5BAD2E0">
      <w:start w:val="1"/>
      <w:numFmt w:val="bullet"/>
      <w:lvlText w:val="В"/>
      <w:lvlJc w:val="left"/>
    </w:lvl>
    <w:lvl w:ilvl="2" w:tplc="5B9CDF34">
      <w:numFmt w:val="decimal"/>
      <w:lvlText w:val=""/>
      <w:lvlJc w:val="left"/>
    </w:lvl>
    <w:lvl w:ilvl="3" w:tplc="92041332">
      <w:numFmt w:val="decimal"/>
      <w:lvlText w:val=""/>
      <w:lvlJc w:val="left"/>
    </w:lvl>
    <w:lvl w:ilvl="4" w:tplc="D0C6F97A">
      <w:numFmt w:val="decimal"/>
      <w:lvlText w:val=""/>
      <w:lvlJc w:val="left"/>
    </w:lvl>
    <w:lvl w:ilvl="5" w:tplc="6E16B35C">
      <w:numFmt w:val="decimal"/>
      <w:lvlText w:val=""/>
      <w:lvlJc w:val="left"/>
    </w:lvl>
    <w:lvl w:ilvl="6" w:tplc="7DA45B8C">
      <w:numFmt w:val="decimal"/>
      <w:lvlText w:val=""/>
      <w:lvlJc w:val="left"/>
    </w:lvl>
    <w:lvl w:ilvl="7" w:tplc="91E20186">
      <w:numFmt w:val="decimal"/>
      <w:lvlText w:val=""/>
      <w:lvlJc w:val="left"/>
    </w:lvl>
    <w:lvl w:ilvl="8" w:tplc="E19E2254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3D2AD452"/>
    <w:lvl w:ilvl="0" w:tplc="DC089CAC">
      <w:start w:val="1"/>
      <w:numFmt w:val="bullet"/>
      <w:lvlText w:val="-"/>
      <w:lvlJc w:val="left"/>
    </w:lvl>
    <w:lvl w:ilvl="1" w:tplc="FAC87A40">
      <w:numFmt w:val="decimal"/>
      <w:lvlText w:val=""/>
      <w:lvlJc w:val="left"/>
    </w:lvl>
    <w:lvl w:ilvl="2" w:tplc="7A1CF350">
      <w:numFmt w:val="decimal"/>
      <w:lvlText w:val=""/>
      <w:lvlJc w:val="left"/>
    </w:lvl>
    <w:lvl w:ilvl="3" w:tplc="E8CA23F2">
      <w:numFmt w:val="decimal"/>
      <w:lvlText w:val=""/>
      <w:lvlJc w:val="left"/>
    </w:lvl>
    <w:lvl w:ilvl="4" w:tplc="855CA506">
      <w:numFmt w:val="decimal"/>
      <w:lvlText w:val=""/>
      <w:lvlJc w:val="left"/>
    </w:lvl>
    <w:lvl w:ilvl="5" w:tplc="894A51E0">
      <w:numFmt w:val="decimal"/>
      <w:lvlText w:val=""/>
      <w:lvlJc w:val="left"/>
    </w:lvl>
    <w:lvl w:ilvl="6" w:tplc="7D801310">
      <w:numFmt w:val="decimal"/>
      <w:lvlText w:val=""/>
      <w:lvlJc w:val="left"/>
    </w:lvl>
    <w:lvl w:ilvl="7" w:tplc="A34ACBB8">
      <w:numFmt w:val="decimal"/>
      <w:lvlText w:val=""/>
      <w:lvlJc w:val="left"/>
    </w:lvl>
    <w:lvl w:ilvl="8" w:tplc="F90E3F4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FDC64E80"/>
    <w:lvl w:ilvl="0" w:tplc="FB9AFD86">
      <w:start w:val="1"/>
      <w:numFmt w:val="bullet"/>
      <w:lvlText w:val="−"/>
      <w:lvlJc w:val="left"/>
    </w:lvl>
    <w:lvl w:ilvl="1" w:tplc="C1D45896">
      <w:numFmt w:val="decimal"/>
      <w:lvlText w:val=""/>
      <w:lvlJc w:val="left"/>
    </w:lvl>
    <w:lvl w:ilvl="2" w:tplc="FE34A8B2">
      <w:numFmt w:val="decimal"/>
      <w:lvlText w:val=""/>
      <w:lvlJc w:val="left"/>
    </w:lvl>
    <w:lvl w:ilvl="3" w:tplc="3DDED928">
      <w:numFmt w:val="decimal"/>
      <w:lvlText w:val=""/>
      <w:lvlJc w:val="left"/>
    </w:lvl>
    <w:lvl w:ilvl="4" w:tplc="8FD2F31A">
      <w:numFmt w:val="decimal"/>
      <w:lvlText w:val=""/>
      <w:lvlJc w:val="left"/>
    </w:lvl>
    <w:lvl w:ilvl="5" w:tplc="DBB44116">
      <w:numFmt w:val="decimal"/>
      <w:lvlText w:val=""/>
      <w:lvlJc w:val="left"/>
    </w:lvl>
    <w:lvl w:ilvl="6" w:tplc="4A76E5A4">
      <w:numFmt w:val="decimal"/>
      <w:lvlText w:val=""/>
      <w:lvlJc w:val="left"/>
    </w:lvl>
    <w:lvl w:ilvl="7" w:tplc="417A3928">
      <w:numFmt w:val="decimal"/>
      <w:lvlText w:val=""/>
      <w:lvlJc w:val="left"/>
    </w:lvl>
    <w:lvl w:ilvl="8" w:tplc="213A088A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F198EB4C"/>
    <w:lvl w:ilvl="0" w:tplc="6004102A">
      <w:start w:val="1"/>
      <w:numFmt w:val="bullet"/>
      <w:lvlText w:val="К"/>
      <w:lvlJc w:val="left"/>
    </w:lvl>
    <w:lvl w:ilvl="1" w:tplc="92DA49C4">
      <w:numFmt w:val="decimal"/>
      <w:lvlText w:val=""/>
      <w:lvlJc w:val="left"/>
    </w:lvl>
    <w:lvl w:ilvl="2" w:tplc="5B0C581E">
      <w:numFmt w:val="decimal"/>
      <w:lvlText w:val=""/>
      <w:lvlJc w:val="left"/>
    </w:lvl>
    <w:lvl w:ilvl="3" w:tplc="EC4CCBA4">
      <w:numFmt w:val="decimal"/>
      <w:lvlText w:val=""/>
      <w:lvlJc w:val="left"/>
    </w:lvl>
    <w:lvl w:ilvl="4" w:tplc="C7A6C4EC">
      <w:numFmt w:val="decimal"/>
      <w:lvlText w:val=""/>
      <w:lvlJc w:val="left"/>
    </w:lvl>
    <w:lvl w:ilvl="5" w:tplc="2F8C77DA">
      <w:numFmt w:val="decimal"/>
      <w:lvlText w:val=""/>
      <w:lvlJc w:val="left"/>
    </w:lvl>
    <w:lvl w:ilvl="6" w:tplc="7146E810">
      <w:numFmt w:val="decimal"/>
      <w:lvlText w:val=""/>
      <w:lvlJc w:val="left"/>
    </w:lvl>
    <w:lvl w:ilvl="7" w:tplc="363046CE">
      <w:numFmt w:val="decimal"/>
      <w:lvlText w:val=""/>
      <w:lvlJc w:val="left"/>
    </w:lvl>
    <w:lvl w:ilvl="8" w:tplc="A48E6946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38B006AC"/>
    <w:lvl w:ilvl="0" w:tplc="3D8EB9B2">
      <w:start w:val="1"/>
      <w:numFmt w:val="bullet"/>
      <w:lvlText w:val="‒"/>
      <w:lvlJc w:val="left"/>
    </w:lvl>
    <w:lvl w:ilvl="1" w:tplc="9B9AF338">
      <w:start w:val="1"/>
      <w:numFmt w:val="bullet"/>
      <w:lvlText w:val="В"/>
      <w:lvlJc w:val="left"/>
    </w:lvl>
    <w:lvl w:ilvl="2" w:tplc="4DE0DC24">
      <w:numFmt w:val="decimal"/>
      <w:lvlText w:val=""/>
      <w:lvlJc w:val="left"/>
    </w:lvl>
    <w:lvl w:ilvl="3" w:tplc="05E692D0">
      <w:numFmt w:val="decimal"/>
      <w:lvlText w:val=""/>
      <w:lvlJc w:val="left"/>
    </w:lvl>
    <w:lvl w:ilvl="4" w:tplc="D65295C6">
      <w:numFmt w:val="decimal"/>
      <w:lvlText w:val=""/>
      <w:lvlJc w:val="left"/>
    </w:lvl>
    <w:lvl w:ilvl="5" w:tplc="548E22E0">
      <w:numFmt w:val="decimal"/>
      <w:lvlText w:val=""/>
      <w:lvlJc w:val="left"/>
    </w:lvl>
    <w:lvl w:ilvl="6" w:tplc="4FE693B4">
      <w:numFmt w:val="decimal"/>
      <w:lvlText w:val=""/>
      <w:lvlJc w:val="left"/>
    </w:lvl>
    <w:lvl w:ilvl="7" w:tplc="D7B84CD2">
      <w:numFmt w:val="decimal"/>
      <w:lvlText w:val=""/>
      <w:lvlJc w:val="left"/>
    </w:lvl>
    <w:lvl w:ilvl="8" w:tplc="90DE0F2C">
      <w:numFmt w:val="decimal"/>
      <w:lvlText w:val=""/>
      <w:lvlJc w:val="left"/>
    </w:lvl>
  </w:abstractNum>
  <w:abstractNum w:abstractNumId="11" w15:restartNumberingAfterBreak="0">
    <w:nsid w:val="0000301C"/>
    <w:multiLevelType w:val="hybridMultilevel"/>
    <w:tmpl w:val="6130D77E"/>
    <w:lvl w:ilvl="0" w:tplc="B5EEF5CE">
      <w:start w:val="1"/>
      <w:numFmt w:val="bullet"/>
      <w:lvlText w:val="В"/>
      <w:lvlJc w:val="left"/>
    </w:lvl>
    <w:lvl w:ilvl="1" w:tplc="9440F9FA">
      <w:numFmt w:val="decimal"/>
      <w:lvlText w:val=""/>
      <w:lvlJc w:val="left"/>
    </w:lvl>
    <w:lvl w:ilvl="2" w:tplc="6E10D4B4">
      <w:numFmt w:val="decimal"/>
      <w:lvlText w:val=""/>
      <w:lvlJc w:val="left"/>
    </w:lvl>
    <w:lvl w:ilvl="3" w:tplc="B4CC85F8">
      <w:numFmt w:val="decimal"/>
      <w:lvlText w:val=""/>
      <w:lvlJc w:val="left"/>
    </w:lvl>
    <w:lvl w:ilvl="4" w:tplc="12A463D4">
      <w:numFmt w:val="decimal"/>
      <w:lvlText w:val=""/>
      <w:lvlJc w:val="left"/>
    </w:lvl>
    <w:lvl w:ilvl="5" w:tplc="54B07AF0">
      <w:numFmt w:val="decimal"/>
      <w:lvlText w:val=""/>
      <w:lvlJc w:val="left"/>
    </w:lvl>
    <w:lvl w:ilvl="6" w:tplc="B31496BA">
      <w:numFmt w:val="decimal"/>
      <w:lvlText w:val=""/>
      <w:lvlJc w:val="left"/>
    </w:lvl>
    <w:lvl w:ilvl="7" w:tplc="D382BD34">
      <w:numFmt w:val="decimal"/>
      <w:lvlText w:val=""/>
      <w:lvlJc w:val="left"/>
    </w:lvl>
    <w:lvl w:ilvl="8" w:tplc="EC06645A">
      <w:numFmt w:val="decimal"/>
      <w:lvlText w:val=""/>
      <w:lvlJc w:val="left"/>
    </w:lvl>
  </w:abstractNum>
  <w:abstractNum w:abstractNumId="12" w15:restartNumberingAfterBreak="0">
    <w:nsid w:val="0000323B"/>
    <w:multiLevelType w:val="hybridMultilevel"/>
    <w:tmpl w:val="8B7E0648"/>
    <w:lvl w:ilvl="0" w:tplc="4F7C9E88">
      <w:start w:val="3"/>
      <w:numFmt w:val="decimal"/>
      <w:lvlText w:val="%1."/>
      <w:lvlJc w:val="left"/>
    </w:lvl>
    <w:lvl w:ilvl="1" w:tplc="51FEDDB0">
      <w:numFmt w:val="decimal"/>
      <w:lvlText w:val=""/>
      <w:lvlJc w:val="left"/>
    </w:lvl>
    <w:lvl w:ilvl="2" w:tplc="2B92F1A2">
      <w:numFmt w:val="decimal"/>
      <w:lvlText w:val=""/>
      <w:lvlJc w:val="left"/>
    </w:lvl>
    <w:lvl w:ilvl="3" w:tplc="773E17AE">
      <w:numFmt w:val="decimal"/>
      <w:lvlText w:val=""/>
      <w:lvlJc w:val="left"/>
    </w:lvl>
    <w:lvl w:ilvl="4" w:tplc="DB7A57C2">
      <w:numFmt w:val="decimal"/>
      <w:lvlText w:val=""/>
      <w:lvlJc w:val="left"/>
    </w:lvl>
    <w:lvl w:ilvl="5" w:tplc="48463B9E">
      <w:numFmt w:val="decimal"/>
      <w:lvlText w:val=""/>
      <w:lvlJc w:val="left"/>
    </w:lvl>
    <w:lvl w:ilvl="6" w:tplc="6D2CA9EE">
      <w:numFmt w:val="decimal"/>
      <w:lvlText w:val=""/>
      <w:lvlJc w:val="left"/>
    </w:lvl>
    <w:lvl w:ilvl="7" w:tplc="BD527012">
      <w:numFmt w:val="decimal"/>
      <w:lvlText w:val=""/>
      <w:lvlJc w:val="left"/>
    </w:lvl>
    <w:lvl w:ilvl="8" w:tplc="E3C492E6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CD4ED97C"/>
    <w:lvl w:ilvl="0" w:tplc="1F349126">
      <w:start w:val="2"/>
      <w:numFmt w:val="decimal"/>
      <w:lvlText w:val="%1."/>
      <w:lvlJc w:val="left"/>
    </w:lvl>
    <w:lvl w:ilvl="1" w:tplc="FF8EA98A">
      <w:start w:val="1"/>
      <w:numFmt w:val="bullet"/>
      <w:lvlText w:val="В"/>
      <w:lvlJc w:val="left"/>
    </w:lvl>
    <w:lvl w:ilvl="2" w:tplc="9D680B54">
      <w:numFmt w:val="decimal"/>
      <w:lvlText w:val=""/>
      <w:lvlJc w:val="left"/>
    </w:lvl>
    <w:lvl w:ilvl="3" w:tplc="DFE84F78">
      <w:numFmt w:val="decimal"/>
      <w:lvlText w:val=""/>
      <w:lvlJc w:val="left"/>
    </w:lvl>
    <w:lvl w:ilvl="4" w:tplc="26665E9E">
      <w:numFmt w:val="decimal"/>
      <w:lvlText w:val=""/>
      <w:lvlJc w:val="left"/>
    </w:lvl>
    <w:lvl w:ilvl="5" w:tplc="377CF478">
      <w:numFmt w:val="decimal"/>
      <w:lvlText w:val=""/>
      <w:lvlJc w:val="left"/>
    </w:lvl>
    <w:lvl w:ilvl="6" w:tplc="2B083940">
      <w:numFmt w:val="decimal"/>
      <w:lvlText w:val=""/>
      <w:lvlJc w:val="left"/>
    </w:lvl>
    <w:lvl w:ilvl="7" w:tplc="CBE220B4">
      <w:numFmt w:val="decimal"/>
      <w:lvlText w:val=""/>
      <w:lvlJc w:val="left"/>
    </w:lvl>
    <w:lvl w:ilvl="8" w:tplc="F034B780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E54E6D28"/>
    <w:lvl w:ilvl="0" w:tplc="0152E302">
      <w:start w:val="1"/>
      <w:numFmt w:val="bullet"/>
      <w:lvlText w:val="-"/>
      <w:lvlJc w:val="left"/>
    </w:lvl>
    <w:lvl w:ilvl="1" w:tplc="49A0EDDE">
      <w:numFmt w:val="decimal"/>
      <w:lvlText w:val=""/>
      <w:lvlJc w:val="left"/>
    </w:lvl>
    <w:lvl w:ilvl="2" w:tplc="0C08D3A8">
      <w:numFmt w:val="decimal"/>
      <w:lvlText w:val=""/>
      <w:lvlJc w:val="left"/>
    </w:lvl>
    <w:lvl w:ilvl="3" w:tplc="68D4FBFC">
      <w:numFmt w:val="decimal"/>
      <w:lvlText w:val=""/>
      <w:lvlJc w:val="left"/>
    </w:lvl>
    <w:lvl w:ilvl="4" w:tplc="A8B4A7AA">
      <w:numFmt w:val="decimal"/>
      <w:lvlText w:val=""/>
      <w:lvlJc w:val="left"/>
    </w:lvl>
    <w:lvl w:ilvl="5" w:tplc="B504C9A0">
      <w:numFmt w:val="decimal"/>
      <w:lvlText w:val=""/>
      <w:lvlJc w:val="left"/>
    </w:lvl>
    <w:lvl w:ilvl="6" w:tplc="7F7C519C">
      <w:numFmt w:val="decimal"/>
      <w:lvlText w:val=""/>
      <w:lvlJc w:val="left"/>
    </w:lvl>
    <w:lvl w:ilvl="7" w:tplc="5D24872A">
      <w:numFmt w:val="decimal"/>
      <w:lvlText w:val=""/>
      <w:lvlJc w:val="left"/>
    </w:lvl>
    <w:lvl w:ilvl="8" w:tplc="EF58B60A">
      <w:numFmt w:val="decimal"/>
      <w:lvlText w:val=""/>
      <w:lvlJc w:val="left"/>
    </w:lvl>
  </w:abstractNum>
  <w:abstractNum w:abstractNumId="15" w15:restartNumberingAfterBreak="0">
    <w:nsid w:val="00004509"/>
    <w:multiLevelType w:val="hybridMultilevel"/>
    <w:tmpl w:val="DE8C3E72"/>
    <w:lvl w:ilvl="0" w:tplc="F1E6A244">
      <w:start w:val="1"/>
      <w:numFmt w:val="bullet"/>
      <w:lvlText w:val="-"/>
      <w:lvlJc w:val="left"/>
    </w:lvl>
    <w:lvl w:ilvl="1" w:tplc="B64AB386">
      <w:numFmt w:val="decimal"/>
      <w:lvlText w:val=""/>
      <w:lvlJc w:val="left"/>
    </w:lvl>
    <w:lvl w:ilvl="2" w:tplc="C20CBD58">
      <w:numFmt w:val="decimal"/>
      <w:lvlText w:val=""/>
      <w:lvlJc w:val="left"/>
    </w:lvl>
    <w:lvl w:ilvl="3" w:tplc="76AC3BB8">
      <w:numFmt w:val="decimal"/>
      <w:lvlText w:val=""/>
      <w:lvlJc w:val="left"/>
    </w:lvl>
    <w:lvl w:ilvl="4" w:tplc="5E9A9BA8">
      <w:numFmt w:val="decimal"/>
      <w:lvlText w:val=""/>
      <w:lvlJc w:val="left"/>
    </w:lvl>
    <w:lvl w:ilvl="5" w:tplc="E486AC94">
      <w:numFmt w:val="decimal"/>
      <w:lvlText w:val=""/>
      <w:lvlJc w:val="left"/>
    </w:lvl>
    <w:lvl w:ilvl="6" w:tplc="19A8819A">
      <w:numFmt w:val="decimal"/>
      <w:lvlText w:val=""/>
      <w:lvlJc w:val="left"/>
    </w:lvl>
    <w:lvl w:ilvl="7" w:tplc="5DB426AC">
      <w:numFmt w:val="decimal"/>
      <w:lvlText w:val=""/>
      <w:lvlJc w:val="left"/>
    </w:lvl>
    <w:lvl w:ilvl="8" w:tplc="04F22CAA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08061728"/>
    <w:lvl w:ilvl="0" w:tplc="C964757A">
      <w:start w:val="1"/>
      <w:numFmt w:val="bullet"/>
      <w:lvlText w:val="г."/>
      <w:lvlJc w:val="left"/>
    </w:lvl>
    <w:lvl w:ilvl="1" w:tplc="50A2E78E">
      <w:numFmt w:val="decimal"/>
      <w:lvlText w:val=""/>
      <w:lvlJc w:val="left"/>
    </w:lvl>
    <w:lvl w:ilvl="2" w:tplc="ED462D64">
      <w:numFmt w:val="decimal"/>
      <w:lvlText w:val=""/>
      <w:lvlJc w:val="left"/>
    </w:lvl>
    <w:lvl w:ilvl="3" w:tplc="9A3C6A2E">
      <w:numFmt w:val="decimal"/>
      <w:lvlText w:val=""/>
      <w:lvlJc w:val="left"/>
    </w:lvl>
    <w:lvl w:ilvl="4" w:tplc="01BE4710">
      <w:numFmt w:val="decimal"/>
      <w:lvlText w:val=""/>
      <w:lvlJc w:val="left"/>
    </w:lvl>
    <w:lvl w:ilvl="5" w:tplc="AC388B0E">
      <w:numFmt w:val="decimal"/>
      <w:lvlText w:val=""/>
      <w:lvlJc w:val="left"/>
    </w:lvl>
    <w:lvl w:ilvl="6" w:tplc="2C8EB104">
      <w:numFmt w:val="decimal"/>
      <w:lvlText w:val=""/>
      <w:lvlJc w:val="left"/>
    </w:lvl>
    <w:lvl w:ilvl="7" w:tplc="651C3E3C">
      <w:numFmt w:val="decimal"/>
      <w:lvlText w:val=""/>
      <w:lvlJc w:val="left"/>
    </w:lvl>
    <w:lvl w:ilvl="8" w:tplc="0D5AA94A">
      <w:numFmt w:val="decimal"/>
      <w:lvlText w:val=""/>
      <w:lvlJc w:val="left"/>
    </w:lvl>
  </w:abstractNum>
  <w:abstractNum w:abstractNumId="17" w15:restartNumberingAfterBreak="0">
    <w:nsid w:val="00004E45"/>
    <w:multiLevelType w:val="hybridMultilevel"/>
    <w:tmpl w:val="20B2B2C8"/>
    <w:lvl w:ilvl="0" w:tplc="2D300362">
      <w:start w:val="1"/>
      <w:numFmt w:val="bullet"/>
      <w:lvlText w:val="-"/>
      <w:lvlJc w:val="left"/>
    </w:lvl>
    <w:lvl w:ilvl="1" w:tplc="25302246">
      <w:numFmt w:val="decimal"/>
      <w:lvlText w:val=""/>
      <w:lvlJc w:val="left"/>
    </w:lvl>
    <w:lvl w:ilvl="2" w:tplc="4E7681CC">
      <w:numFmt w:val="decimal"/>
      <w:lvlText w:val=""/>
      <w:lvlJc w:val="left"/>
    </w:lvl>
    <w:lvl w:ilvl="3" w:tplc="D6E0DB8C">
      <w:numFmt w:val="decimal"/>
      <w:lvlText w:val=""/>
      <w:lvlJc w:val="left"/>
    </w:lvl>
    <w:lvl w:ilvl="4" w:tplc="3E7ED598">
      <w:numFmt w:val="decimal"/>
      <w:lvlText w:val=""/>
      <w:lvlJc w:val="left"/>
    </w:lvl>
    <w:lvl w:ilvl="5" w:tplc="A28ECD00">
      <w:numFmt w:val="decimal"/>
      <w:lvlText w:val=""/>
      <w:lvlJc w:val="left"/>
    </w:lvl>
    <w:lvl w:ilvl="6" w:tplc="FC40BF80">
      <w:numFmt w:val="decimal"/>
      <w:lvlText w:val=""/>
      <w:lvlJc w:val="left"/>
    </w:lvl>
    <w:lvl w:ilvl="7" w:tplc="4CCA6288">
      <w:numFmt w:val="decimal"/>
      <w:lvlText w:val=""/>
      <w:lvlJc w:val="left"/>
    </w:lvl>
    <w:lvl w:ilvl="8" w:tplc="50B0E930">
      <w:numFmt w:val="decimal"/>
      <w:lvlText w:val=""/>
      <w:lvlJc w:val="left"/>
    </w:lvl>
  </w:abstractNum>
  <w:abstractNum w:abstractNumId="18" w15:restartNumberingAfterBreak="0">
    <w:nsid w:val="000056AE"/>
    <w:multiLevelType w:val="hybridMultilevel"/>
    <w:tmpl w:val="E95ABEE2"/>
    <w:lvl w:ilvl="0" w:tplc="5BE85638">
      <w:start w:val="1"/>
      <w:numFmt w:val="bullet"/>
      <w:lvlText w:val="-"/>
      <w:lvlJc w:val="left"/>
    </w:lvl>
    <w:lvl w:ilvl="1" w:tplc="130AB05A">
      <w:numFmt w:val="decimal"/>
      <w:lvlText w:val=""/>
      <w:lvlJc w:val="left"/>
    </w:lvl>
    <w:lvl w:ilvl="2" w:tplc="128ABAF0">
      <w:numFmt w:val="decimal"/>
      <w:lvlText w:val=""/>
      <w:lvlJc w:val="left"/>
    </w:lvl>
    <w:lvl w:ilvl="3" w:tplc="0A30419C">
      <w:numFmt w:val="decimal"/>
      <w:lvlText w:val=""/>
      <w:lvlJc w:val="left"/>
    </w:lvl>
    <w:lvl w:ilvl="4" w:tplc="7F4AAEF0">
      <w:numFmt w:val="decimal"/>
      <w:lvlText w:val=""/>
      <w:lvlJc w:val="left"/>
    </w:lvl>
    <w:lvl w:ilvl="5" w:tplc="C15460B0">
      <w:numFmt w:val="decimal"/>
      <w:lvlText w:val=""/>
      <w:lvlJc w:val="left"/>
    </w:lvl>
    <w:lvl w:ilvl="6" w:tplc="93163130">
      <w:numFmt w:val="decimal"/>
      <w:lvlText w:val=""/>
      <w:lvlJc w:val="left"/>
    </w:lvl>
    <w:lvl w:ilvl="7" w:tplc="6D582386">
      <w:numFmt w:val="decimal"/>
      <w:lvlText w:val=""/>
      <w:lvlJc w:val="left"/>
    </w:lvl>
    <w:lvl w:ilvl="8" w:tplc="4184EC5C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02ACD830"/>
    <w:lvl w:ilvl="0" w:tplc="4C76C686">
      <w:start w:val="1"/>
      <w:numFmt w:val="bullet"/>
      <w:lvlText w:val="и"/>
      <w:lvlJc w:val="left"/>
    </w:lvl>
    <w:lvl w:ilvl="1" w:tplc="905A4482">
      <w:start w:val="1"/>
      <w:numFmt w:val="bullet"/>
      <w:lvlText w:val="С"/>
      <w:lvlJc w:val="left"/>
    </w:lvl>
    <w:lvl w:ilvl="2" w:tplc="A4DADBE0">
      <w:numFmt w:val="decimal"/>
      <w:lvlText w:val=""/>
      <w:lvlJc w:val="left"/>
    </w:lvl>
    <w:lvl w:ilvl="3" w:tplc="BEFC5B32">
      <w:numFmt w:val="decimal"/>
      <w:lvlText w:val=""/>
      <w:lvlJc w:val="left"/>
    </w:lvl>
    <w:lvl w:ilvl="4" w:tplc="FFCCBAD6">
      <w:numFmt w:val="decimal"/>
      <w:lvlText w:val=""/>
      <w:lvlJc w:val="left"/>
    </w:lvl>
    <w:lvl w:ilvl="5" w:tplc="47EC8876">
      <w:numFmt w:val="decimal"/>
      <w:lvlText w:val=""/>
      <w:lvlJc w:val="left"/>
    </w:lvl>
    <w:lvl w:ilvl="6" w:tplc="7F045322">
      <w:numFmt w:val="decimal"/>
      <w:lvlText w:val=""/>
      <w:lvlJc w:val="left"/>
    </w:lvl>
    <w:lvl w:ilvl="7" w:tplc="AC3E5C9C">
      <w:numFmt w:val="decimal"/>
      <w:lvlText w:val=""/>
      <w:lvlJc w:val="left"/>
    </w:lvl>
    <w:lvl w:ilvl="8" w:tplc="4006AB68">
      <w:numFmt w:val="decimal"/>
      <w:lvlText w:val=""/>
      <w:lvlJc w:val="left"/>
    </w:lvl>
  </w:abstractNum>
  <w:abstractNum w:abstractNumId="20" w15:restartNumberingAfterBreak="0">
    <w:nsid w:val="000063CB"/>
    <w:multiLevelType w:val="hybridMultilevel"/>
    <w:tmpl w:val="3BA22CCC"/>
    <w:lvl w:ilvl="0" w:tplc="FBF479E6">
      <w:start w:val="1"/>
      <w:numFmt w:val="bullet"/>
      <w:lvlText w:val="в"/>
      <w:lvlJc w:val="left"/>
    </w:lvl>
    <w:lvl w:ilvl="1" w:tplc="E8B85BBC">
      <w:numFmt w:val="decimal"/>
      <w:lvlText w:val=""/>
      <w:lvlJc w:val="left"/>
    </w:lvl>
    <w:lvl w:ilvl="2" w:tplc="CDCA5112">
      <w:numFmt w:val="decimal"/>
      <w:lvlText w:val=""/>
      <w:lvlJc w:val="left"/>
    </w:lvl>
    <w:lvl w:ilvl="3" w:tplc="750CE42E">
      <w:numFmt w:val="decimal"/>
      <w:lvlText w:val=""/>
      <w:lvlJc w:val="left"/>
    </w:lvl>
    <w:lvl w:ilvl="4" w:tplc="49CA2FFE">
      <w:numFmt w:val="decimal"/>
      <w:lvlText w:val=""/>
      <w:lvlJc w:val="left"/>
    </w:lvl>
    <w:lvl w:ilvl="5" w:tplc="729C3BAA">
      <w:numFmt w:val="decimal"/>
      <w:lvlText w:val=""/>
      <w:lvlJc w:val="left"/>
    </w:lvl>
    <w:lvl w:ilvl="6" w:tplc="413E46CC">
      <w:numFmt w:val="decimal"/>
      <w:lvlText w:val=""/>
      <w:lvlJc w:val="left"/>
    </w:lvl>
    <w:lvl w:ilvl="7" w:tplc="5936E266">
      <w:numFmt w:val="decimal"/>
      <w:lvlText w:val=""/>
      <w:lvlJc w:val="left"/>
    </w:lvl>
    <w:lvl w:ilvl="8" w:tplc="00702170">
      <w:numFmt w:val="decimal"/>
      <w:lvlText w:val=""/>
      <w:lvlJc w:val="left"/>
    </w:lvl>
  </w:abstractNum>
  <w:abstractNum w:abstractNumId="21" w15:restartNumberingAfterBreak="0">
    <w:nsid w:val="00006443"/>
    <w:multiLevelType w:val="hybridMultilevel"/>
    <w:tmpl w:val="26CA56FE"/>
    <w:lvl w:ilvl="0" w:tplc="D7103DB0">
      <w:start w:val="1"/>
      <w:numFmt w:val="decimal"/>
      <w:lvlText w:val="%1."/>
      <w:lvlJc w:val="left"/>
    </w:lvl>
    <w:lvl w:ilvl="1" w:tplc="E70C65BE">
      <w:numFmt w:val="decimal"/>
      <w:lvlText w:val=""/>
      <w:lvlJc w:val="left"/>
    </w:lvl>
    <w:lvl w:ilvl="2" w:tplc="8D00D336">
      <w:numFmt w:val="decimal"/>
      <w:lvlText w:val=""/>
      <w:lvlJc w:val="left"/>
    </w:lvl>
    <w:lvl w:ilvl="3" w:tplc="5420E0D4">
      <w:numFmt w:val="decimal"/>
      <w:lvlText w:val=""/>
      <w:lvlJc w:val="left"/>
    </w:lvl>
    <w:lvl w:ilvl="4" w:tplc="CB02BF96">
      <w:numFmt w:val="decimal"/>
      <w:lvlText w:val=""/>
      <w:lvlJc w:val="left"/>
    </w:lvl>
    <w:lvl w:ilvl="5" w:tplc="8CBCB49E">
      <w:numFmt w:val="decimal"/>
      <w:lvlText w:val=""/>
      <w:lvlJc w:val="left"/>
    </w:lvl>
    <w:lvl w:ilvl="6" w:tplc="AAD8BF6E">
      <w:numFmt w:val="decimal"/>
      <w:lvlText w:val=""/>
      <w:lvlJc w:val="left"/>
    </w:lvl>
    <w:lvl w:ilvl="7" w:tplc="57FE44F4">
      <w:numFmt w:val="decimal"/>
      <w:lvlText w:val=""/>
      <w:lvlJc w:val="left"/>
    </w:lvl>
    <w:lvl w:ilvl="8" w:tplc="BF78D090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D21AE1B0"/>
    <w:lvl w:ilvl="0" w:tplc="AEDCC282">
      <w:start w:val="1"/>
      <w:numFmt w:val="bullet"/>
      <w:lvlText w:val="№"/>
      <w:lvlJc w:val="left"/>
    </w:lvl>
    <w:lvl w:ilvl="1" w:tplc="8A682A3A">
      <w:numFmt w:val="decimal"/>
      <w:lvlText w:val=""/>
      <w:lvlJc w:val="left"/>
    </w:lvl>
    <w:lvl w:ilvl="2" w:tplc="7738FD46">
      <w:numFmt w:val="decimal"/>
      <w:lvlText w:val=""/>
      <w:lvlJc w:val="left"/>
    </w:lvl>
    <w:lvl w:ilvl="3" w:tplc="2E302DD0">
      <w:numFmt w:val="decimal"/>
      <w:lvlText w:val=""/>
      <w:lvlJc w:val="left"/>
    </w:lvl>
    <w:lvl w:ilvl="4" w:tplc="DA8CBAFA">
      <w:numFmt w:val="decimal"/>
      <w:lvlText w:val=""/>
      <w:lvlJc w:val="left"/>
    </w:lvl>
    <w:lvl w:ilvl="5" w:tplc="8968E720">
      <w:numFmt w:val="decimal"/>
      <w:lvlText w:val=""/>
      <w:lvlJc w:val="left"/>
    </w:lvl>
    <w:lvl w:ilvl="6" w:tplc="758A96EE">
      <w:numFmt w:val="decimal"/>
      <w:lvlText w:val=""/>
      <w:lvlJc w:val="left"/>
    </w:lvl>
    <w:lvl w:ilvl="7" w:tplc="C74AF418">
      <w:numFmt w:val="decimal"/>
      <w:lvlText w:val=""/>
      <w:lvlJc w:val="left"/>
    </w:lvl>
    <w:lvl w:ilvl="8" w:tplc="CEC4A96A">
      <w:numFmt w:val="decimal"/>
      <w:lvlText w:val=""/>
      <w:lvlJc w:val="left"/>
    </w:lvl>
  </w:abstractNum>
  <w:abstractNum w:abstractNumId="23" w15:restartNumberingAfterBreak="0">
    <w:nsid w:val="00006B89"/>
    <w:multiLevelType w:val="hybridMultilevel"/>
    <w:tmpl w:val="03787014"/>
    <w:lvl w:ilvl="0" w:tplc="47B08064">
      <w:start w:val="1"/>
      <w:numFmt w:val="bullet"/>
      <w:lvlText w:val="В"/>
      <w:lvlJc w:val="left"/>
    </w:lvl>
    <w:lvl w:ilvl="1" w:tplc="E9C48CAE">
      <w:numFmt w:val="decimal"/>
      <w:lvlText w:val=""/>
      <w:lvlJc w:val="left"/>
    </w:lvl>
    <w:lvl w:ilvl="2" w:tplc="6186E6CE">
      <w:numFmt w:val="decimal"/>
      <w:lvlText w:val=""/>
      <w:lvlJc w:val="left"/>
    </w:lvl>
    <w:lvl w:ilvl="3" w:tplc="013E1DB6">
      <w:numFmt w:val="decimal"/>
      <w:lvlText w:val=""/>
      <w:lvlJc w:val="left"/>
    </w:lvl>
    <w:lvl w:ilvl="4" w:tplc="265C0930">
      <w:numFmt w:val="decimal"/>
      <w:lvlText w:val=""/>
      <w:lvlJc w:val="left"/>
    </w:lvl>
    <w:lvl w:ilvl="5" w:tplc="D44E6586">
      <w:numFmt w:val="decimal"/>
      <w:lvlText w:val=""/>
      <w:lvlJc w:val="left"/>
    </w:lvl>
    <w:lvl w:ilvl="6" w:tplc="5902263C">
      <w:numFmt w:val="decimal"/>
      <w:lvlText w:val=""/>
      <w:lvlJc w:val="left"/>
    </w:lvl>
    <w:lvl w:ilvl="7" w:tplc="48A0796E">
      <w:numFmt w:val="decimal"/>
      <w:lvlText w:val=""/>
      <w:lvlJc w:val="left"/>
    </w:lvl>
    <w:lvl w:ilvl="8" w:tplc="D1A8BD6A">
      <w:numFmt w:val="decimal"/>
      <w:lvlText w:val=""/>
      <w:lvlJc w:val="left"/>
    </w:lvl>
  </w:abstractNum>
  <w:abstractNum w:abstractNumId="24" w15:restartNumberingAfterBreak="0">
    <w:nsid w:val="00006BFC"/>
    <w:multiLevelType w:val="hybridMultilevel"/>
    <w:tmpl w:val="26026D82"/>
    <w:lvl w:ilvl="0" w:tplc="8D1295C6">
      <w:start w:val="1"/>
      <w:numFmt w:val="bullet"/>
      <w:lvlText w:val="-"/>
      <w:lvlJc w:val="left"/>
    </w:lvl>
    <w:lvl w:ilvl="1" w:tplc="448622C6">
      <w:numFmt w:val="decimal"/>
      <w:lvlText w:val=""/>
      <w:lvlJc w:val="left"/>
    </w:lvl>
    <w:lvl w:ilvl="2" w:tplc="6E9E17FA">
      <w:numFmt w:val="decimal"/>
      <w:lvlText w:val=""/>
      <w:lvlJc w:val="left"/>
    </w:lvl>
    <w:lvl w:ilvl="3" w:tplc="559CB77E">
      <w:numFmt w:val="decimal"/>
      <w:lvlText w:val=""/>
      <w:lvlJc w:val="left"/>
    </w:lvl>
    <w:lvl w:ilvl="4" w:tplc="F34C651E">
      <w:numFmt w:val="decimal"/>
      <w:lvlText w:val=""/>
      <w:lvlJc w:val="left"/>
    </w:lvl>
    <w:lvl w:ilvl="5" w:tplc="8E48D2BA">
      <w:numFmt w:val="decimal"/>
      <w:lvlText w:val=""/>
      <w:lvlJc w:val="left"/>
    </w:lvl>
    <w:lvl w:ilvl="6" w:tplc="E780D434">
      <w:numFmt w:val="decimal"/>
      <w:lvlText w:val=""/>
      <w:lvlJc w:val="left"/>
    </w:lvl>
    <w:lvl w:ilvl="7" w:tplc="4FD04D30">
      <w:numFmt w:val="decimal"/>
      <w:lvlText w:val=""/>
      <w:lvlJc w:val="left"/>
    </w:lvl>
    <w:lvl w:ilvl="8" w:tplc="85AED9B0">
      <w:numFmt w:val="decimal"/>
      <w:lvlText w:val=""/>
      <w:lvlJc w:val="left"/>
    </w:lvl>
  </w:abstractNum>
  <w:abstractNum w:abstractNumId="25" w15:restartNumberingAfterBreak="0">
    <w:nsid w:val="00006E5D"/>
    <w:multiLevelType w:val="hybridMultilevel"/>
    <w:tmpl w:val="7A707C06"/>
    <w:lvl w:ilvl="0" w:tplc="67243940">
      <w:start w:val="1"/>
      <w:numFmt w:val="bullet"/>
      <w:lvlText w:val="-"/>
      <w:lvlJc w:val="left"/>
    </w:lvl>
    <w:lvl w:ilvl="1" w:tplc="9DA2D5F0">
      <w:numFmt w:val="decimal"/>
      <w:lvlText w:val=""/>
      <w:lvlJc w:val="left"/>
    </w:lvl>
    <w:lvl w:ilvl="2" w:tplc="0BF05FC8">
      <w:numFmt w:val="decimal"/>
      <w:lvlText w:val=""/>
      <w:lvlJc w:val="left"/>
    </w:lvl>
    <w:lvl w:ilvl="3" w:tplc="002CD2F8">
      <w:numFmt w:val="decimal"/>
      <w:lvlText w:val=""/>
      <w:lvlJc w:val="left"/>
    </w:lvl>
    <w:lvl w:ilvl="4" w:tplc="221A8276">
      <w:numFmt w:val="decimal"/>
      <w:lvlText w:val=""/>
      <w:lvlJc w:val="left"/>
    </w:lvl>
    <w:lvl w:ilvl="5" w:tplc="8C3EAFD0">
      <w:numFmt w:val="decimal"/>
      <w:lvlText w:val=""/>
      <w:lvlJc w:val="left"/>
    </w:lvl>
    <w:lvl w:ilvl="6" w:tplc="3768EA6C">
      <w:numFmt w:val="decimal"/>
      <w:lvlText w:val=""/>
      <w:lvlJc w:val="left"/>
    </w:lvl>
    <w:lvl w:ilvl="7" w:tplc="B4D83736">
      <w:numFmt w:val="decimal"/>
      <w:lvlText w:val=""/>
      <w:lvlJc w:val="left"/>
    </w:lvl>
    <w:lvl w:ilvl="8" w:tplc="80B2C844">
      <w:numFmt w:val="decimal"/>
      <w:lvlText w:val=""/>
      <w:lvlJc w:val="left"/>
    </w:lvl>
  </w:abstractNum>
  <w:abstractNum w:abstractNumId="26" w15:restartNumberingAfterBreak="0">
    <w:nsid w:val="0000701F"/>
    <w:multiLevelType w:val="hybridMultilevel"/>
    <w:tmpl w:val="5D76EDD4"/>
    <w:lvl w:ilvl="0" w:tplc="8FB82902">
      <w:start w:val="1"/>
      <w:numFmt w:val="bullet"/>
      <w:lvlText w:val="-"/>
      <w:lvlJc w:val="left"/>
    </w:lvl>
    <w:lvl w:ilvl="1" w:tplc="763C567E">
      <w:numFmt w:val="decimal"/>
      <w:lvlText w:val=""/>
      <w:lvlJc w:val="left"/>
    </w:lvl>
    <w:lvl w:ilvl="2" w:tplc="791EE9C2">
      <w:numFmt w:val="decimal"/>
      <w:lvlText w:val=""/>
      <w:lvlJc w:val="left"/>
    </w:lvl>
    <w:lvl w:ilvl="3" w:tplc="4118AFD0">
      <w:numFmt w:val="decimal"/>
      <w:lvlText w:val=""/>
      <w:lvlJc w:val="left"/>
    </w:lvl>
    <w:lvl w:ilvl="4" w:tplc="337EBAA8">
      <w:numFmt w:val="decimal"/>
      <w:lvlText w:val=""/>
      <w:lvlJc w:val="left"/>
    </w:lvl>
    <w:lvl w:ilvl="5" w:tplc="745C8BF6">
      <w:numFmt w:val="decimal"/>
      <w:lvlText w:val=""/>
      <w:lvlJc w:val="left"/>
    </w:lvl>
    <w:lvl w:ilvl="6" w:tplc="F68E3C0A">
      <w:numFmt w:val="decimal"/>
      <w:lvlText w:val=""/>
      <w:lvlJc w:val="left"/>
    </w:lvl>
    <w:lvl w:ilvl="7" w:tplc="9C26E5E2">
      <w:numFmt w:val="decimal"/>
      <w:lvlText w:val=""/>
      <w:lvlJc w:val="left"/>
    </w:lvl>
    <w:lvl w:ilvl="8" w:tplc="B2CA7DFE">
      <w:numFmt w:val="decimal"/>
      <w:lvlText w:val=""/>
      <w:lvlJc w:val="left"/>
    </w:lvl>
  </w:abstractNum>
  <w:abstractNum w:abstractNumId="27" w15:restartNumberingAfterBreak="0">
    <w:nsid w:val="0000759A"/>
    <w:multiLevelType w:val="hybridMultilevel"/>
    <w:tmpl w:val="A7AACA02"/>
    <w:lvl w:ilvl="0" w:tplc="65609F2E">
      <w:start w:val="1"/>
      <w:numFmt w:val="bullet"/>
      <w:lvlText w:val="В"/>
      <w:lvlJc w:val="left"/>
    </w:lvl>
    <w:lvl w:ilvl="1" w:tplc="4AB091A2">
      <w:numFmt w:val="decimal"/>
      <w:lvlText w:val=""/>
      <w:lvlJc w:val="left"/>
    </w:lvl>
    <w:lvl w:ilvl="2" w:tplc="A21C9C58">
      <w:numFmt w:val="decimal"/>
      <w:lvlText w:val=""/>
      <w:lvlJc w:val="left"/>
    </w:lvl>
    <w:lvl w:ilvl="3" w:tplc="87568BE6">
      <w:numFmt w:val="decimal"/>
      <w:lvlText w:val=""/>
      <w:lvlJc w:val="left"/>
    </w:lvl>
    <w:lvl w:ilvl="4" w:tplc="5A3297C8">
      <w:numFmt w:val="decimal"/>
      <w:lvlText w:val=""/>
      <w:lvlJc w:val="left"/>
    </w:lvl>
    <w:lvl w:ilvl="5" w:tplc="5082EA98">
      <w:numFmt w:val="decimal"/>
      <w:lvlText w:val=""/>
      <w:lvlJc w:val="left"/>
    </w:lvl>
    <w:lvl w:ilvl="6" w:tplc="517A1FC6">
      <w:numFmt w:val="decimal"/>
      <w:lvlText w:val=""/>
      <w:lvlJc w:val="left"/>
    </w:lvl>
    <w:lvl w:ilvl="7" w:tplc="547EE0F4">
      <w:numFmt w:val="decimal"/>
      <w:lvlText w:val=""/>
      <w:lvlJc w:val="left"/>
    </w:lvl>
    <w:lvl w:ilvl="8" w:tplc="9AC2744C">
      <w:numFmt w:val="decimal"/>
      <w:lvlText w:val=""/>
      <w:lvlJc w:val="left"/>
    </w:lvl>
  </w:abstractNum>
  <w:abstractNum w:abstractNumId="28" w15:restartNumberingAfterBreak="0">
    <w:nsid w:val="0000767D"/>
    <w:multiLevelType w:val="hybridMultilevel"/>
    <w:tmpl w:val="8F9E2386"/>
    <w:lvl w:ilvl="0" w:tplc="4192FE2A">
      <w:start w:val="1"/>
      <w:numFmt w:val="bullet"/>
      <w:lvlText w:val="-"/>
      <w:lvlJc w:val="left"/>
    </w:lvl>
    <w:lvl w:ilvl="1" w:tplc="49746A64">
      <w:numFmt w:val="decimal"/>
      <w:lvlText w:val=""/>
      <w:lvlJc w:val="left"/>
    </w:lvl>
    <w:lvl w:ilvl="2" w:tplc="F5E87CBC">
      <w:numFmt w:val="decimal"/>
      <w:lvlText w:val=""/>
      <w:lvlJc w:val="left"/>
    </w:lvl>
    <w:lvl w:ilvl="3" w:tplc="959E4B92">
      <w:numFmt w:val="decimal"/>
      <w:lvlText w:val=""/>
      <w:lvlJc w:val="left"/>
    </w:lvl>
    <w:lvl w:ilvl="4" w:tplc="7DD8479E">
      <w:numFmt w:val="decimal"/>
      <w:lvlText w:val=""/>
      <w:lvlJc w:val="left"/>
    </w:lvl>
    <w:lvl w:ilvl="5" w:tplc="09B4BD90">
      <w:numFmt w:val="decimal"/>
      <w:lvlText w:val=""/>
      <w:lvlJc w:val="left"/>
    </w:lvl>
    <w:lvl w:ilvl="6" w:tplc="CF72EC78">
      <w:numFmt w:val="decimal"/>
      <w:lvlText w:val=""/>
      <w:lvlJc w:val="left"/>
    </w:lvl>
    <w:lvl w:ilvl="7" w:tplc="470872EA">
      <w:numFmt w:val="decimal"/>
      <w:lvlText w:val=""/>
      <w:lvlJc w:val="left"/>
    </w:lvl>
    <w:lvl w:ilvl="8" w:tplc="1FB26BA4">
      <w:numFmt w:val="decimal"/>
      <w:lvlText w:val=""/>
      <w:lvlJc w:val="left"/>
    </w:lvl>
  </w:abstractNum>
  <w:abstractNum w:abstractNumId="29" w15:restartNumberingAfterBreak="0">
    <w:nsid w:val="00007A5A"/>
    <w:multiLevelType w:val="hybridMultilevel"/>
    <w:tmpl w:val="6038D7DC"/>
    <w:lvl w:ilvl="0" w:tplc="98A2FF70">
      <w:start w:val="1"/>
      <w:numFmt w:val="bullet"/>
      <w:lvlText w:val="В"/>
      <w:lvlJc w:val="left"/>
    </w:lvl>
    <w:lvl w:ilvl="1" w:tplc="F1F86D4A">
      <w:numFmt w:val="decimal"/>
      <w:lvlText w:val=""/>
      <w:lvlJc w:val="left"/>
    </w:lvl>
    <w:lvl w:ilvl="2" w:tplc="302A19A6">
      <w:numFmt w:val="decimal"/>
      <w:lvlText w:val=""/>
      <w:lvlJc w:val="left"/>
    </w:lvl>
    <w:lvl w:ilvl="3" w:tplc="6EFC504A">
      <w:numFmt w:val="decimal"/>
      <w:lvlText w:val=""/>
      <w:lvlJc w:val="left"/>
    </w:lvl>
    <w:lvl w:ilvl="4" w:tplc="9C9A68B4">
      <w:numFmt w:val="decimal"/>
      <w:lvlText w:val=""/>
      <w:lvlJc w:val="left"/>
    </w:lvl>
    <w:lvl w:ilvl="5" w:tplc="57ACB3BC">
      <w:numFmt w:val="decimal"/>
      <w:lvlText w:val=""/>
      <w:lvlJc w:val="left"/>
    </w:lvl>
    <w:lvl w:ilvl="6" w:tplc="B63491FA">
      <w:numFmt w:val="decimal"/>
      <w:lvlText w:val=""/>
      <w:lvlJc w:val="left"/>
    </w:lvl>
    <w:lvl w:ilvl="7" w:tplc="BB0EA608">
      <w:numFmt w:val="decimal"/>
      <w:lvlText w:val=""/>
      <w:lvlJc w:val="left"/>
    </w:lvl>
    <w:lvl w:ilvl="8" w:tplc="15245DF8">
      <w:numFmt w:val="decimal"/>
      <w:lvlText w:val=""/>
      <w:lvlJc w:val="left"/>
    </w:lvl>
  </w:abstractNum>
  <w:abstractNum w:abstractNumId="30" w15:restartNumberingAfterBreak="0">
    <w:nsid w:val="00007F96"/>
    <w:multiLevelType w:val="hybridMultilevel"/>
    <w:tmpl w:val="E25C6882"/>
    <w:lvl w:ilvl="0" w:tplc="D6228FD8">
      <w:start w:val="1"/>
      <w:numFmt w:val="bullet"/>
      <w:lvlText w:val="и"/>
      <w:lvlJc w:val="left"/>
    </w:lvl>
    <w:lvl w:ilvl="1" w:tplc="D8CA4990">
      <w:start w:val="1"/>
      <w:numFmt w:val="bullet"/>
      <w:lvlText w:val="К"/>
      <w:lvlJc w:val="left"/>
    </w:lvl>
    <w:lvl w:ilvl="2" w:tplc="ADB45CF2">
      <w:numFmt w:val="decimal"/>
      <w:lvlText w:val=""/>
      <w:lvlJc w:val="left"/>
    </w:lvl>
    <w:lvl w:ilvl="3" w:tplc="403229F4">
      <w:numFmt w:val="decimal"/>
      <w:lvlText w:val=""/>
      <w:lvlJc w:val="left"/>
    </w:lvl>
    <w:lvl w:ilvl="4" w:tplc="D16A8064">
      <w:numFmt w:val="decimal"/>
      <w:lvlText w:val=""/>
      <w:lvlJc w:val="left"/>
    </w:lvl>
    <w:lvl w:ilvl="5" w:tplc="06ECEF74">
      <w:numFmt w:val="decimal"/>
      <w:lvlText w:val=""/>
      <w:lvlJc w:val="left"/>
    </w:lvl>
    <w:lvl w:ilvl="6" w:tplc="ED72AF18">
      <w:numFmt w:val="decimal"/>
      <w:lvlText w:val=""/>
      <w:lvlJc w:val="left"/>
    </w:lvl>
    <w:lvl w:ilvl="7" w:tplc="AE56C586">
      <w:numFmt w:val="decimal"/>
      <w:lvlText w:val=""/>
      <w:lvlJc w:val="left"/>
    </w:lvl>
    <w:lvl w:ilvl="8" w:tplc="2CCE4D14">
      <w:numFmt w:val="decimal"/>
      <w:lvlText w:val=""/>
      <w:lvlJc w:val="left"/>
    </w:lvl>
  </w:abstractNum>
  <w:abstractNum w:abstractNumId="31" w15:restartNumberingAfterBreak="0">
    <w:nsid w:val="00007FF5"/>
    <w:multiLevelType w:val="hybridMultilevel"/>
    <w:tmpl w:val="8B629922"/>
    <w:lvl w:ilvl="0" w:tplc="1BB2F084">
      <w:start w:val="1"/>
      <w:numFmt w:val="bullet"/>
      <w:lvlText w:val="-"/>
      <w:lvlJc w:val="left"/>
    </w:lvl>
    <w:lvl w:ilvl="1" w:tplc="A1F6EB74">
      <w:numFmt w:val="decimal"/>
      <w:lvlText w:val=""/>
      <w:lvlJc w:val="left"/>
    </w:lvl>
    <w:lvl w:ilvl="2" w:tplc="534AA210">
      <w:numFmt w:val="decimal"/>
      <w:lvlText w:val=""/>
      <w:lvlJc w:val="left"/>
    </w:lvl>
    <w:lvl w:ilvl="3" w:tplc="EAE62764">
      <w:numFmt w:val="decimal"/>
      <w:lvlText w:val=""/>
      <w:lvlJc w:val="left"/>
    </w:lvl>
    <w:lvl w:ilvl="4" w:tplc="A968A7C4">
      <w:numFmt w:val="decimal"/>
      <w:lvlText w:val=""/>
      <w:lvlJc w:val="left"/>
    </w:lvl>
    <w:lvl w:ilvl="5" w:tplc="AA7A9702">
      <w:numFmt w:val="decimal"/>
      <w:lvlText w:val=""/>
      <w:lvlJc w:val="left"/>
    </w:lvl>
    <w:lvl w:ilvl="6" w:tplc="A2005CAC">
      <w:numFmt w:val="decimal"/>
      <w:lvlText w:val=""/>
      <w:lvlJc w:val="left"/>
    </w:lvl>
    <w:lvl w:ilvl="7" w:tplc="BD5E49AC">
      <w:numFmt w:val="decimal"/>
      <w:lvlText w:val=""/>
      <w:lvlJc w:val="left"/>
    </w:lvl>
    <w:lvl w:ilvl="8" w:tplc="DE9A3FD4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14"/>
  </w:num>
  <w:num w:numId="6">
    <w:abstractNumId w:val="10"/>
  </w:num>
  <w:num w:numId="7">
    <w:abstractNumId w:val="26"/>
  </w:num>
  <w:num w:numId="8">
    <w:abstractNumId w:val="19"/>
  </w:num>
  <w:num w:numId="9">
    <w:abstractNumId w:val="29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4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35"/>
    <w:rsid w:val="00046854"/>
    <w:rsid w:val="000863F5"/>
    <w:rsid w:val="00150A84"/>
    <w:rsid w:val="001633C2"/>
    <w:rsid w:val="001B4A43"/>
    <w:rsid w:val="002174E3"/>
    <w:rsid w:val="00297DA9"/>
    <w:rsid w:val="002E0C62"/>
    <w:rsid w:val="003075B4"/>
    <w:rsid w:val="00352032"/>
    <w:rsid w:val="003E3C64"/>
    <w:rsid w:val="004C20E4"/>
    <w:rsid w:val="00567821"/>
    <w:rsid w:val="005825CB"/>
    <w:rsid w:val="005C69C3"/>
    <w:rsid w:val="005F7BA1"/>
    <w:rsid w:val="006911D1"/>
    <w:rsid w:val="00722D83"/>
    <w:rsid w:val="00787925"/>
    <w:rsid w:val="007C0321"/>
    <w:rsid w:val="007F730F"/>
    <w:rsid w:val="007F750F"/>
    <w:rsid w:val="008137E1"/>
    <w:rsid w:val="00814F5D"/>
    <w:rsid w:val="008151FD"/>
    <w:rsid w:val="00882314"/>
    <w:rsid w:val="009223D7"/>
    <w:rsid w:val="009567CF"/>
    <w:rsid w:val="009D1A2B"/>
    <w:rsid w:val="00A0568A"/>
    <w:rsid w:val="00AB3064"/>
    <w:rsid w:val="00AB6ED5"/>
    <w:rsid w:val="00AC7518"/>
    <w:rsid w:val="00AE19C3"/>
    <w:rsid w:val="00B10436"/>
    <w:rsid w:val="00B57FD4"/>
    <w:rsid w:val="00B62C69"/>
    <w:rsid w:val="00B6699E"/>
    <w:rsid w:val="00BE1335"/>
    <w:rsid w:val="00BF1B0A"/>
    <w:rsid w:val="00C41FA4"/>
    <w:rsid w:val="00C52283"/>
    <w:rsid w:val="00C55591"/>
    <w:rsid w:val="00C72A0A"/>
    <w:rsid w:val="00D33578"/>
    <w:rsid w:val="00D37602"/>
    <w:rsid w:val="00D904C0"/>
    <w:rsid w:val="00DE23F7"/>
    <w:rsid w:val="00E23991"/>
    <w:rsid w:val="00EB1B2C"/>
    <w:rsid w:val="00EF53CF"/>
    <w:rsid w:val="00F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AC82"/>
  <w15:docId w15:val="{75DF1A67-8683-42BA-8D48-2560A1A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35"/>
  </w:style>
  <w:style w:type="paragraph" w:styleId="1">
    <w:name w:val="heading 1"/>
    <w:basedOn w:val="a"/>
    <w:link w:val="10"/>
    <w:uiPriority w:val="1"/>
    <w:qFormat/>
    <w:rsid w:val="00150A84"/>
    <w:pPr>
      <w:widowControl w:val="0"/>
      <w:autoSpaceDE w:val="0"/>
      <w:autoSpaceDN w:val="0"/>
      <w:ind w:left="92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6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8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50A84"/>
    <w:rPr>
      <w:rFonts w:eastAsia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0A8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50A84"/>
    <w:pPr>
      <w:widowControl w:val="0"/>
      <w:autoSpaceDE w:val="0"/>
      <w:autoSpaceDN w:val="0"/>
      <w:ind w:left="212" w:firstLine="708"/>
      <w:jc w:val="both"/>
    </w:pPr>
    <w:rPr>
      <w:rFonts w:eastAsia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50A84"/>
    <w:rPr>
      <w:rFonts w:eastAsia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50A84"/>
    <w:pPr>
      <w:widowControl w:val="0"/>
      <w:autoSpaceDE w:val="0"/>
      <w:autoSpaceDN w:val="0"/>
      <w:spacing w:before="92"/>
      <w:ind w:left="10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11081</Words>
  <Characters>63162</Characters>
  <Application>Microsoft Office Word</Application>
  <DocSecurity>0</DocSecurity>
  <Lines>526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001</cp:lastModifiedBy>
  <cp:revision>4</cp:revision>
  <cp:lastPrinted>2023-10-02T05:49:00Z</cp:lastPrinted>
  <dcterms:created xsi:type="dcterms:W3CDTF">2023-12-14T16:34:00Z</dcterms:created>
  <dcterms:modified xsi:type="dcterms:W3CDTF">2025-01-18T15:22:00Z</dcterms:modified>
</cp:coreProperties>
</file>